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A4" w:rsidRDefault="009A05A4" w:rsidP="00AB043B">
      <w:pPr>
        <w:pStyle w:val="a5"/>
        <w:spacing w:after="0" w:line="276" w:lineRule="auto"/>
        <w:jc w:val="center"/>
        <w:rPr>
          <w:b/>
          <w:szCs w:val="26"/>
        </w:rPr>
      </w:pPr>
    </w:p>
    <w:p w:rsidR="00834EC2" w:rsidRPr="00444952" w:rsidRDefault="00834EC2" w:rsidP="0016438F">
      <w:pPr>
        <w:pStyle w:val="a5"/>
        <w:spacing w:after="0"/>
        <w:jc w:val="center"/>
        <w:rPr>
          <w:b/>
          <w:szCs w:val="26"/>
        </w:rPr>
      </w:pPr>
      <w:r w:rsidRPr="00444952">
        <w:rPr>
          <w:b/>
          <w:szCs w:val="26"/>
        </w:rPr>
        <w:t>РОССИЙСКАЯ ФЕДЕРАЦИЯ</w:t>
      </w:r>
    </w:p>
    <w:p w:rsidR="00834EC2" w:rsidRDefault="00834EC2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952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AE5DF3" w:rsidRPr="00444952" w:rsidRDefault="00AE5DF3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</w:p>
    <w:p w:rsidR="00834EC2" w:rsidRPr="00444952" w:rsidRDefault="00834EC2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952">
        <w:rPr>
          <w:rFonts w:ascii="Times New Roman" w:hAnsi="Times New Roman" w:cs="Times New Roman"/>
          <w:b/>
          <w:sz w:val="26"/>
          <w:szCs w:val="26"/>
        </w:rPr>
        <w:t>КЫЗЛАССКОГО СЕЛЬСОВЕТА</w:t>
      </w:r>
    </w:p>
    <w:p w:rsidR="00AE5DF3" w:rsidRDefault="00834EC2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952">
        <w:rPr>
          <w:rFonts w:ascii="Times New Roman" w:hAnsi="Times New Roman" w:cs="Times New Roman"/>
          <w:b/>
          <w:sz w:val="26"/>
          <w:szCs w:val="26"/>
        </w:rPr>
        <w:t>АСКИЗСКОГО</w:t>
      </w:r>
    </w:p>
    <w:p w:rsidR="00AB043B" w:rsidRDefault="00834EC2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49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E5DF3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Pr="00444952">
        <w:rPr>
          <w:rFonts w:ascii="Times New Roman" w:hAnsi="Times New Roman" w:cs="Times New Roman"/>
          <w:b/>
          <w:sz w:val="26"/>
          <w:szCs w:val="26"/>
        </w:rPr>
        <w:t xml:space="preserve">РАЙОНА </w:t>
      </w:r>
    </w:p>
    <w:p w:rsidR="00834EC2" w:rsidRPr="00444952" w:rsidRDefault="00834EC2" w:rsidP="0016438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4952"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444952" w:rsidRDefault="00AE5DF3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пятого</w:t>
      </w:r>
      <w:r w:rsidR="00834EC2" w:rsidRPr="00444952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16438F" w:rsidRPr="00AB043B" w:rsidRDefault="0016438F" w:rsidP="00164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4EC2" w:rsidRPr="00444952" w:rsidRDefault="009A05A4" w:rsidP="00AB043B">
      <w:pPr>
        <w:pStyle w:val="a5"/>
        <w:spacing w:after="100" w:afterAutospacing="1"/>
        <w:jc w:val="center"/>
        <w:rPr>
          <w:szCs w:val="26"/>
        </w:rPr>
      </w:pPr>
      <w:r>
        <w:rPr>
          <w:b/>
          <w:szCs w:val="26"/>
        </w:rPr>
        <w:t xml:space="preserve"> РЕШЕНИЕ</w:t>
      </w:r>
    </w:p>
    <w:p w:rsidR="008C2F43" w:rsidRPr="00444952" w:rsidRDefault="001D2BBB" w:rsidP="00AB043B">
      <w:pPr>
        <w:spacing w:after="100" w:afterAutospacing="1"/>
        <w:ind w:firstLine="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bookmarkStart w:id="0" w:name="_GoBack"/>
      <w:bookmarkEnd w:id="0"/>
      <w:r w:rsidR="00AB043B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6438F">
        <w:rPr>
          <w:rFonts w:ascii="Times New Roman" w:hAnsi="Times New Roman" w:cs="Times New Roman"/>
          <w:sz w:val="26"/>
          <w:szCs w:val="26"/>
        </w:rPr>
        <w:t>15.05.</w:t>
      </w:r>
      <w:r w:rsidR="00EA6AA4">
        <w:rPr>
          <w:rFonts w:ascii="Times New Roman" w:hAnsi="Times New Roman" w:cs="Times New Roman"/>
          <w:sz w:val="26"/>
          <w:szCs w:val="26"/>
        </w:rPr>
        <w:t>202</w:t>
      </w:r>
      <w:r w:rsidR="00AE5DF3">
        <w:rPr>
          <w:rFonts w:ascii="Times New Roman" w:hAnsi="Times New Roman" w:cs="Times New Roman"/>
          <w:sz w:val="26"/>
          <w:szCs w:val="26"/>
        </w:rPr>
        <w:t>6</w:t>
      </w:r>
      <w:r w:rsidR="00AB043B">
        <w:rPr>
          <w:rFonts w:ascii="Times New Roman" w:hAnsi="Times New Roman" w:cs="Times New Roman"/>
          <w:sz w:val="26"/>
          <w:szCs w:val="26"/>
        </w:rPr>
        <w:t xml:space="preserve"> г.    </w:t>
      </w:r>
      <w:r w:rsidR="004C2980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AB043B">
        <w:rPr>
          <w:rFonts w:ascii="Times New Roman" w:hAnsi="Times New Roman" w:cs="Times New Roman"/>
          <w:sz w:val="26"/>
          <w:szCs w:val="26"/>
        </w:rPr>
        <w:t xml:space="preserve">     </w:t>
      </w:r>
      <w:r w:rsidR="0016438F">
        <w:rPr>
          <w:rFonts w:ascii="Times New Roman" w:hAnsi="Times New Roman" w:cs="Times New Roman"/>
          <w:sz w:val="26"/>
          <w:szCs w:val="26"/>
        </w:rPr>
        <w:t xml:space="preserve">  </w:t>
      </w:r>
      <w:r w:rsidR="00AB043B">
        <w:rPr>
          <w:rFonts w:ascii="Times New Roman" w:hAnsi="Times New Roman" w:cs="Times New Roman"/>
          <w:sz w:val="26"/>
          <w:szCs w:val="26"/>
        </w:rPr>
        <w:t xml:space="preserve">  с. </w:t>
      </w:r>
      <w:r w:rsidR="00834EC2" w:rsidRPr="00444952">
        <w:rPr>
          <w:rFonts w:ascii="Times New Roman" w:hAnsi="Times New Roman" w:cs="Times New Roman"/>
          <w:sz w:val="26"/>
          <w:szCs w:val="26"/>
        </w:rPr>
        <w:t xml:space="preserve">Кызлас                </w:t>
      </w:r>
      <w:r w:rsidR="00EA6AA4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986DB2">
        <w:rPr>
          <w:rFonts w:ascii="Times New Roman" w:hAnsi="Times New Roman" w:cs="Times New Roman"/>
          <w:sz w:val="26"/>
          <w:szCs w:val="26"/>
        </w:rPr>
        <w:t xml:space="preserve">   </w:t>
      </w:r>
      <w:r w:rsidR="00EA6AA4">
        <w:rPr>
          <w:rFonts w:ascii="Times New Roman" w:hAnsi="Times New Roman" w:cs="Times New Roman"/>
          <w:sz w:val="26"/>
          <w:szCs w:val="26"/>
        </w:rPr>
        <w:t xml:space="preserve">№ </w:t>
      </w:r>
      <w:r w:rsidR="0016438F">
        <w:rPr>
          <w:rFonts w:ascii="Times New Roman" w:hAnsi="Times New Roman" w:cs="Times New Roman"/>
          <w:sz w:val="26"/>
          <w:szCs w:val="26"/>
        </w:rPr>
        <w:t>27</w:t>
      </w:r>
    </w:p>
    <w:p w:rsidR="008C2F43" w:rsidRPr="00444952" w:rsidRDefault="008C2F43" w:rsidP="00530763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26"/>
          <w:szCs w:val="26"/>
        </w:rPr>
      </w:pPr>
      <w:r w:rsidRPr="00444952">
        <w:rPr>
          <w:rStyle w:val="a4"/>
          <w:sz w:val="26"/>
          <w:szCs w:val="26"/>
        </w:rPr>
        <w:t xml:space="preserve">О </w:t>
      </w:r>
      <w:r w:rsidR="00AE5DF3">
        <w:rPr>
          <w:rStyle w:val="a4"/>
          <w:sz w:val="26"/>
          <w:szCs w:val="26"/>
        </w:rPr>
        <w:t>передачи</w:t>
      </w:r>
      <w:r w:rsidRPr="00444952">
        <w:rPr>
          <w:rStyle w:val="a4"/>
          <w:sz w:val="26"/>
          <w:szCs w:val="26"/>
        </w:rPr>
        <w:t xml:space="preserve"> части полномочий </w:t>
      </w:r>
      <w:r w:rsidRPr="00444952">
        <w:rPr>
          <w:b/>
          <w:bCs/>
          <w:iCs/>
          <w:sz w:val="26"/>
          <w:szCs w:val="26"/>
        </w:rPr>
        <w:t xml:space="preserve">по решению </w:t>
      </w:r>
    </w:p>
    <w:p w:rsidR="004E0CEF" w:rsidRDefault="00AB043B" w:rsidP="00530763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вопросов</w:t>
      </w:r>
      <w:r w:rsidR="008C2F43" w:rsidRPr="00444952">
        <w:rPr>
          <w:b/>
          <w:bCs/>
          <w:iCs/>
          <w:sz w:val="26"/>
          <w:szCs w:val="26"/>
        </w:rPr>
        <w:t xml:space="preserve"> местного значения</w:t>
      </w:r>
      <w:r>
        <w:rPr>
          <w:b/>
          <w:bCs/>
          <w:iCs/>
          <w:sz w:val="26"/>
          <w:szCs w:val="26"/>
        </w:rPr>
        <w:t xml:space="preserve"> </w:t>
      </w:r>
      <w:r w:rsidR="004E0CEF">
        <w:rPr>
          <w:b/>
          <w:bCs/>
          <w:iCs/>
          <w:sz w:val="26"/>
          <w:szCs w:val="26"/>
        </w:rPr>
        <w:t>сельского поселения</w:t>
      </w:r>
    </w:p>
    <w:p w:rsidR="004E0CEF" w:rsidRDefault="004E0CEF" w:rsidP="00530763">
      <w:pPr>
        <w:pStyle w:val="a3"/>
        <w:shd w:val="clear" w:color="auto" w:fill="FFFFFF"/>
        <w:spacing w:before="0" w:beforeAutospacing="0" w:after="0" w:afterAutospacing="0"/>
        <w:rPr>
          <w:rStyle w:val="a4"/>
          <w:sz w:val="26"/>
          <w:szCs w:val="26"/>
        </w:rPr>
      </w:pPr>
      <w:r>
        <w:rPr>
          <w:b/>
          <w:bCs/>
          <w:iCs/>
          <w:sz w:val="26"/>
          <w:szCs w:val="26"/>
        </w:rPr>
        <w:t>Кызласский сельсовет</w:t>
      </w:r>
      <w:r w:rsidR="004D565C">
        <w:rPr>
          <w:rStyle w:val="a4"/>
          <w:sz w:val="26"/>
          <w:szCs w:val="26"/>
        </w:rPr>
        <w:t xml:space="preserve"> </w:t>
      </w:r>
      <w:r w:rsidR="00530763">
        <w:rPr>
          <w:rStyle w:val="a4"/>
          <w:sz w:val="26"/>
          <w:szCs w:val="26"/>
        </w:rPr>
        <w:t>Аскизск</w:t>
      </w:r>
      <w:r>
        <w:rPr>
          <w:rStyle w:val="a4"/>
          <w:sz w:val="26"/>
          <w:szCs w:val="26"/>
        </w:rPr>
        <w:t>ого</w:t>
      </w:r>
    </w:p>
    <w:p w:rsidR="004D565C" w:rsidRDefault="00AE5DF3" w:rsidP="00530763">
      <w:pPr>
        <w:pStyle w:val="a3"/>
        <w:shd w:val="clear" w:color="auto" w:fill="FFFFFF"/>
        <w:spacing w:before="0" w:beforeAutospacing="0" w:after="0" w:afterAutospacing="0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муниципальн</w:t>
      </w:r>
      <w:r w:rsidR="004E0CEF">
        <w:rPr>
          <w:rStyle w:val="a4"/>
          <w:sz w:val="26"/>
          <w:szCs w:val="26"/>
        </w:rPr>
        <w:t>ого</w:t>
      </w:r>
      <w:r w:rsidR="00530763">
        <w:rPr>
          <w:rStyle w:val="a4"/>
          <w:sz w:val="26"/>
          <w:szCs w:val="26"/>
        </w:rPr>
        <w:t xml:space="preserve"> район</w:t>
      </w:r>
      <w:r w:rsidR="004E0CEF">
        <w:rPr>
          <w:rStyle w:val="a4"/>
          <w:sz w:val="26"/>
          <w:szCs w:val="26"/>
        </w:rPr>
        <w:t>а</w:t>
      </w:r>
      <w:r w:rsidR="004D565C">
        <w:rPr>
          <w:rStyle w:val="a4"/>
          <w:sz w:val="26"/>
          <w:szCs w:val="26"/>
        </w:rPr>
        <w:t xml:space="preserve"> </w:t>
      </w:r>
      <w:r w:rsidR="00530763">
        <w:rPr>
          <w:rStyle w:val="a4"/>
          <w:sz w:val="26"/>
          <w:szCs w:val="26"/>
        </w:rPr>
        <w:t>Республика Хакасия</w:t>
      </w:r>
      <w:r w:rsidR="004D565C">
        <w:rPr>
          <w:rStyle w:val="a4"/>
          <w:sz w:val="26"/>
          <w:szCs w:val="26"/>
        </w:rPr>
        <w:t>.</w:t>
      </w:r>
    </w:p>
    <w:p w:rsidR="001874AC" w:rsidRDefault="001874AC" w:rsidP="00530763">
      <w:pPr>
        <w:pStyle w:val="a3"/>
        <w:shd w:val="clear" w:color="auto" w:fill="FFFFFF"/>
        <w:spacing w:before="0" w:beforeAutospacing="0" w:after="0" w:afterAutospacing="0"/>
        <w:rPr>
          <w:rStyle w:val="a4"/>
          <w:sz w:val="26"/>
          <w:szCs w:val="26"/>
        </w:rPr>
      </w:pPr>
    </w:p>
    <w:p w:rsidR="00AB043B" w:rsidRPr="004D565C" w:rsidRDefault="004D565C" w:rsidP="004D565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>
        <w:rPr>
          <w:rStyle w:val="a4"/>
          <w:b w:val="0"/>
          <w:sz w:val="26"/>
          <w:szCs w:val="26"/>
        </w:rPr>
        <w:t xml:space="preserve">       </w:t>
      </w:r>
      <w:r w:rsidR="0016438F">
        <w:rPr>
          <w:rStyle w:val="a4"/>
          <w:b w:val="0"/>
          <w:sz w:val="26"/>
          <w:szCs w:val="26"/>
        </w:rPr>
        <w:t xml:space="preserve">   </w:t>
      </w:r>
      <w:r w:rsidR="00834EC2" w:rsidRPr="00AB043B">
        <w:rPr>
          <w:rStyle w:val="a4"/>
          <w:b w:val="0"/>
          <w:sz w:val="26"/>
          <w:szCs w:val="26"/>
        </w:rPr>
        <w:t>В</w:t>
      </w:r>
      <w:r w:rsidR="008C2F43" w:rsidRPr="00AB043B">
        <w:rPr>
          <w:sz w:val="26"/>
          <w:szCs w:val="26"/>
        </w:rPr>
        <w:t xml:space="preserve"> соответствии с частью 4 стат</w:t>
      </w:r>
      <w:r w:rsidR="00AB043B" w:rsidRPr="00AB043B">
        <w:rPr>
          <w:sz w:val="26"/>
          <w:szCs w:val="26"/>
        </w:rPr>
        <w:t xml:space="preserve">ьи 15 Федерального закона от 06.10.2003 г.         </w:t>
      </w:r>
      <w:r w:rsidR="008C2F43" w:rsidRPr="00AB043B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руководствуясь ст.</w:t>
      </w:r>
      <w:r w:rsidR="00AB043B" w:rsidRPr="00AB043B">
        <w:rPr>
          <w:sz w:val="26"/>
          <w:szCs w:val="26"/>
        </w:rPr>
        <w:t xml:space="preserve"> </w:t>
      </w:r>
      <w:r w:rsidR="00B64974">
        <w:rPr>
          <w:sz w:val="26"/>
          <w:szCs w:val="26"/>
        </w:rPr>
        <w:t>14</w:t>
      </w:r>
      <w:r w:rsidR="008C2F43" w:rsidRPr="00AB043B">
        <w:rPr>
          <w:sz w:val="26"/>
          <w:szCs w:val="26"/>
        </w:rPr>
        <w:t xml:space="preserve"> Устава </w:t>
      </w:r>
      <w:r w:rsidR="00B64974">
        <w:rPr>
          <w:sz w:val="26"/>
          <w:szCs w:val="26"/>
        </w:rPr>
        <w:t>сельского поселения</w:t>
      </w:r>
      <w:r w:rsidR="008C2F43" w:rsidRPr="00AB043B">
        <w:rPr>
          <w:sz w:val="26"/>
          <w:szCs w:val="26"/>
        </w:rPr>
        <w:t xml:space="preserve"> </w:t>
      </w:r>
      <w:r w:rsidR="00834EC2" w:rsidRPr="00AB043B">
        <w:rPr>
          <w:sz w:val="26"/>
          <w:szCs w:val="26"/>
        </w:rPr>
        <w:t>Кызласский сельсовет</w:t>
      </w:r>
      <w:r w:rsidR="00B64974">
        <w:rPr>
          <w:sz w:val="26"/>
          <w:szCs w:val="26"/>
        </w:rPr>
        <w:t xml:space="preserve"> Аскизского муниципального района Республики Хакасия</w:t>
      </w:r>
      <w:r w:rsidR="00ED567E" w:rsidRPr="00AB043B">
        <w:rPr>
          <w:sz w:val="26"/>
          <w:szCs w:val="26"/>
        </w:rPr>
        <w:t xml:space="preserve"> от </w:t>
      </w:r>
      <w:r w:rsidR="00B64974">
        <w:rPr>
          <w:sz w:val="26"/>
          <w:szCs w:val="26"/>
        </w:rPr>
        <w:t>13</w:t>
      </w:r>
      <w:r w:rsidR="00ED567E" w:rsidRPr="00AB043B">
        <w:rPr>
          <w:sz w:val="26"/>
          <w:szCs w:val="26"/>
        </w:rPr>
        <w:t>.02.20</w:t>
      </w:r>
      <w:r w:rsidR="00B64974">
        <w:rPr>
          <w:sz w:val="26"/>
          <w:szCs w:val="26"/>
        </w:rPr>
        <w:t>2</w:t>
      </w:r>
      <w:r w:rsidR="00ED567E" w:rsidRPr="00AB043B">
        <w:rPr>
          <w:sz w:val="26"/>
          <w:szCs w:val="26"/>
        </w:rPr>
        <w:t>6</w:t>
      </w:r>
      <w:r w:rsidR="00AB043B" w:rsidRPr="00AB043B">
        <w:rPr>
          <w:sz w:val="26"/>
          <w:szCs w:val="26"/>
        </w:rPr>
        <w:t xml:space="preserve"> </w:t>
      </w:r>
      <w:r w:rsidR="00ED567E" w:rsidRPr="00AB043B">
        <w:rPr>
          <w:sz w:val="26"/>
          <w:szCs w:val="26"/>
        </w:rPr>
        <w:t>г.</w:t>
      </w:r>
      <w:r w:rsidR="00AB043B" w:rsidRPr="00AB043B">
        <w:rPr>
          <w:sz w:val="26"/>
          <w:szCs w:val="26"/>
        </w:rPr>
        <w:t xml:space="preserve">, </w:t>
      </w:r>
      <w:r w:rsidR="008C2F43" w:rsidRPr="00AB043B">
        <w:rPr>
          <w:bCs/>
          <w:sz w:val="26"/>
          <w:szCs w:val="26"/>
        </w:rPr>
        <w:t>Совет депутатов</w:t>
      </w:r>
      <w:r w:rsidR="00AB043B" w:rsidRPr="00AB043B">
        <w:rPr>
          <w:bCs/>
          <w:sz w:val="26"/>
          <w:szCs w:val="26"/>
        </w:rPr>
        <w:t xml:space="preserve"> Кызласского сельсовета Аскизского </w:t>
      </w:r>
      <w:r w:rsidR="008C2F43" w:rsidRPr="00AB043B">
        <w:rPr>
          <w:bCs/>
          <w:sz w:val="26"/>
          <w:szCs w:val="26"/>
        </w:rPr>
        <w:t>района</w:t>
      </w:r>
      <w:r w:rsidR="00AE5DF3">
        <w:rPr>
          <w:bCs/>
          <w:sz w:val="26"/>
          <w:szCs w:val="26"/>
        </w:rPr>
        <w:t xml:space="preserve"> Республики Хакасия</w:t>
      </w:r>
    </w:p>
    <w:p w:rsidR="008C2F43" w:rsidRPr="00AB043B" w:rsidRDefault="008C2F43" w:rsidP="00AB043B">
      <w:pPr>
        <w:shd w:val="clear" w:color="auto" w:fill="FFFFFF"/>
        <w:spacing w:after="0"/>
        <w:ind w:right="-1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B043B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8C2F43" w:rsidRPr="004E0CEF" w:rsidRDefault="004E0CEF" w:rsidP="004E0CE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sz w:val="26"/>
          <w:szCs w:val="26"/>
        </w:rPr>
      </w:pPr>
      <w:r>
        <w:rPr>
          <w:sz w:val="26"/>
          <w:szCs w:val="26"/>
        </w:rPr>
        <w:tab/>
      </w:r>
      <w:r w:rsidR="006E0936">
        <w:rPr>
          <w:sz w:val="26"/>
          <w:szCs w:val="26"/>
        </w:rPr>
        <w:t>1.</w:t>
      </w:r>
      <w:r w:rsidR="00AE5DF3">
        <w:rPr>
          <w:sz w:val="26"/>
          <w:szCs w:val="26"/>
        </w:rPr>
        <w:t xml:space="preserve"> Передать</w:t>
      </w:r>
      <w:r w:rsidR="00AB043B" w:rsidRPr="00AB043B">
        <w:rPr>
          <w:sz w:val="26"/>
          <w:szCs w:val="26"/>
        </w:rPr>
        <w:t xml:space="preserve"> </w:t>
      </w:r>
      <w:r w:rsidR="008C2F43" w:rsidRPr="00AB043B">
        <w:rPr>
          <w:sz w:val="26"/>
          <w:szCs w:val="26"/>
        </w:rPr>
        <w:t>полномочия по решению вопросов местного значения</w:t>
      </w:r>
      <w:r w:rsidRPr="004E0CEF">
        <w:rPr>
          <w:bCs/>
          <w:iCs/>
          <w:sz w:val="26"/>
          <w:szCs w:val="26"/>
        </w:rPr>
        <w:t xml:space="preserve"> сельского поселения</w:t>
      </w:r>
      <w:r>
        <w:rPr>
          <w:bCs/>
          <w:iCs/>
          <w:sz w:val="26"/>
          <w:szCs w:val="26"/>
        </w:rPr>
        <w:t xml:space="preserve"> </w:t>
      </w:r>
      <w:r w:rsidRPr="004E0CEF">
        <w:rPr>
          <w:bCs/>
          <w:iCs/>
          <w:sz w:val="26"/>
          <w:szCs w:val="26"/>
        </w:rPr>
        <w:t>Кызласский сельсовет</w:t>
      </w:r>
      <w:r w:rsidRPr="004E0CEF">
        <w:rPr>
          <w:rStyle w:val="a4"/>
          <w:b w:val="0"/>
          <w:sz w:val="26"/>
          <w:szCs w:val="26"/>
        </w:rPr>
        <w:t xml:space="preserve"> Аскизского</w:t>
      </w:r>
      <w:r>
        <w:rPr>
          <w:rStyle w:val="a4"/>
          <w:b w:val="0"/>
          <w:sz w:val="26"/>
          <w:szCs w:val="26"/>
        </w:rPr>
        <w:t xml:space="preserve"> </w:t>
      </w:r>
      <w:r w:rsidRPr="004E0CEF">
        <w:rPr>
          <w:rStyle w:val="a4"/>
          <w:b w:val="0"/>
          <w:sz w:val="26"/>
          <w:szCs w:val="26"/>
        </w:rPr>
        <w:t>муниципального района Республика Хакасия</w:t>
      </w:r>
      <w:r w:rsidR="008C2F43" w:rsidRPr="004E0CEF">
        <w:rPr>
          <w:sz w:val="26"/>
          <w:szCs w:val="26"/>
        </w:rPr>
        <w:t xml:space="preserve"> </w:t>
      </w:r>
      <w:r w:rsidR="00BD2996" w:rsidRPr="00AB043B">
        <w:rPr>
          <w:sz w:val="26"/>
          <w:szCs w:val="26"/>
        </w:rPr>
        <w:t>в части организац</w:t>
      </w:r>
      <w:r w:rsidR="00AE5DF3">
        <w:rPr>
          <w:sz w:val="26"/>
          <w:szCs w:val="26"/>
        </w:rPr>
        <w:t xml:space="preserve">ии в границах поселения теплоснабжения </w:t>
      </w:r>
      <w:r w:rsidR="00BD2996" w:rsidRPr="00AB043B">
        <w:rPr>
          <w:sz w:val="26"/>
          <w:szCs w:val="26"/>
        </w:rPr>
        <w:t>в пределах полномочий, установленных законодательством Российской Федерации</w:t>
      </w:r>
      <w:r w:rsidR="004D565C">
        <w:rPr>
          <w:sz w:val="26"/>
          <w:szCs w:val="26"/>
        </w:rPr>
        <w:t>.</w:t>
      </w:r>
    </w:p>
    <w:p w:rsidR="00AE5DF3" w:rsidRDefault="00AB043B" w:rsidP="004E0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8C2F43" w:rsidRPr="00AB043B">
        <w:rPr>
          <w:rFonts w:ascii="Times New Roman" w:hAnsi="Times New Roman" w:cs="Times New Roman"/>
          <w:sz w:val="26"/>
          <w:szCs w:val="26"/>
        </w:rPr>
        <w:t>Поручить Администрации</w:t>
      </w:r>
      <w:r w:rsidR="00834EC2" w:rsidRPr="00AB043B">
        <w:rPr>
          <w:rFonts w:ascii="Times New Roman" w:hAnsi="Times New Roman" w:cs="Times New Roman"/>
          <w:sz w:val="26"/>
          <w:szCs w:val="26"/>
        </w:rPr>
        <w:t xml:space="preserve"> Кызласского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Аскизского района </w:t>
      </w:r>
      <w:r w:rsidR="00AE5DF3"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4E0CE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заключить с А</w:t>
      </w:r>
      <w:r w:rsidR="008C2F43" w:rsidRPr="00AB043B">
        <w:rPr>
          <w:rFonts w:ascii="Times New Roman" w:hAnsi="Times New Roman" w:cs="Times New Roman"/>
          <w:sz w:val="26"/>
          <w:szCs w:val="26"/>
        </w:rPr>
        <w:t>дминистраци</w:t>
      </w:r>
      <w:r w:rsidR="00834EC2" w:rsidRPr="00AB043B">
        <w:rPr>
          <w:rFonts w:ascii="Times New Roman" w:hAnsi="Times New Roman" w:cs="Times New Roman"/>
          <w:sz w:val="26"/>
          <w:szCs w:val="26"/>
        </w:rPr>
        <w:t xml:space="preserve">ей Аскизского </w:t>
      </w:r>
      <w:r w:rsidR="004E0CE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834EC2" w:rsidRPr="00AB043B">
        <w:rPr>
          <w:rFonts w:ascii="Times New Roman" w:hAnsi="Times New Roman" w:cs="Times New Roman"/>
          <w:sz w:val="26"/>
          <w:szCs w:val="26"/>
        </w:rPr>
        <w:t>района Республики Хакасия</w:t>
      </w:r>
      <w:r w:rsidR="00530763">
        <w:rPr>
          <w:rFonts w:ascii="Times New Roman" w:hAnsi="Times New Roman" w:cs="Times New Roman"/>
          <w:sz w:val="26"/>
          <w:szCs w:val="26"/>
        </w:rPr>
        <w:t xml:space="preserve"> </w:t>
      </w:r>
      <w:r w:rsidR="00AE5DF3">
        <w:rPr>
          <w:rFonts w:ascii="Times New Roman" w:hAnsi="Times New Roman" w:cs="Times New Roman"/>
          <w:sz w:val="26"/>
          <w:szCs w:val="26"/>
        </w:rPr>
        <w:t>соглашение о</w:t>
      </w:r>
      <w:r w:rsidR="008C2F43" w:rsidRPr="00AB043B">
        <w:rPr>
          <w:rFonts w:ascii="Times New Roman" w:hAnsi="Times New Roman" w:cs="Times New Roman"/>
          <w:sz w:val="26"/>
          <w:szCs w:val="26"/>
        </w:rPr>
        <w:t xml:space="preserve"> </w:t>
      </w:r>
      <w:r w:rsidR="00AE5DF3">
        <w:rPr>
          <w:rFonts w:ascii="Times New Roman" w:hAnsi="Times New Roman" w:cs="Times New Roman"/>
          <w:sz w:val="26"/>
          <w:szCs w:val="26"/>
        </w:rPr>
        <w:t xml:space="preserve">передачи </w:t>
      </w:r>
      <w:r>
        <w:rPr>
          <w:rFonts w:ascii="Times New Roman" w:hAnsi="Times New Roman" w:cs="Times New Roman"/>
          <w:sz w:val="26"/>
          <w:szCs w:val="26"/>
        </w:rPr>
        <w:t>полномочий</w:t>
      </w:r>
      <w:r w:rsidR="004D565C">
        <w:rPr>
          <w:rFonts w:ascii="Times New Roman" w:hAnsi="Times New Roman" w:cs="Times New Roman"/>
          <w:sz w:val="26"/>
          <w:szCs w:val="26"/>
        </w:rPr>
        <w:t>, указанных в п. 1 настоящего Решения, в срок до 01 июня 202</w:t>
      </w:r>
      <w:r w:rsidR="00AE5DF3">
        <w:rPr>
          <w:rFonts w:ascii="Times New Roman" w:hAnsi="Times New Roman" w:cs="Times New Roman"/>
          <w:sz w:val="26"/>
          <w:szCs w:val="26"/>
        </w:rPr>
        <w:t>6</w:t>
      </w:r>
      <w:r w:rsidR="004D565C">
        <w:rPr>
          <w:rFonts w:ascii="Times New Roman" w:hAnsi="Times New Roman" w:cs="Times New Roman"/>
          <w:sz w:val="26"/>
          <w:szCs w:val="26"/>
        </w:rPr>
        <w:t xml:space="preserve"> года.</w:t>
      </w:r>
      <w:r w:rsidR="004D565C">
        <w:rPr>
          <w:rFonts w:ascii="Times New Roman" w:hAnsi="Times New Roman" w:cs="Times New Roman"/>
          <w:sz w:val="26"/>
          <w:szCs w:val="26"/>
        </w:rPr>
        <w:tab/>
      </w:r>
      <w:r w:rsidR="004D565C">
        <w:rPr>
          <w:rFonts w:ascii="Times New Roman" w:hAnsi="Times New Roman" w:cs="Times New Roman"/>
          <w:sz w:val="26"/>
          <w:szCs w:val="26"/>
        </w:rPr>
        <w:tab/>
      </w:r>
    </w:p>
    <w:p w:rsidR="0016438F" w:rsidRDefault="008C2F43" w:rsidP="004E0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043B">
        <w:rPr>
          <w:rFonts w:ascii="Times New Roman" w:hAnsi="Times New Roman" w:cs="Times New Roman"/>
          <w:sz w:val="26"/>
          <w:szCs w:val="26"/>
        </w:rPr>
        <w:t xml:space="preserve">3. </w:t>
      </w:r>
      <w:r w:rsidR="0016438F">
        <w:rPr>
          <w:rFonts w:ascii="Times New Roman" w:hAnsi="Times New Roman" w:cs="Times New Roman"/>
          <w:sz w:val="26"/>
          <w:szCs w:val="26"/>
        </w:rPr>
        <w:t>Администрации Кызласского сельсовета Аскизского района Республики Хакасия передать перечень муниципального имущества, находящегося в собственности согласно приложению 1 в собственность муниципального образования Аскизский муниципальный район Республики Хакасия в порядке разграничения.</w:t>
      </w:r>
    </w:p>
    <w:p w:rsidR="008C2F43" w:rsidRPr="00AB043B" w:rsidRDefault="0016438F" w:rsidP="004E0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8C2F43" w:rsidRPr="00AB043B">
        <w:rPr>
          <w:rFonts w:ascii="Times New Roman" w:hAnsi="Times New Roman" w:cs="Times New Roman"/>
          <w:sz w:val="26"/>
          <w:szCs w:val="26"/>
        </w:rPr>
        <w:t>Настоящее решение вступает</w:t>
      </w:r>
      <w:r w:rsidR="00AB043B">
        <w:rPr>
          <w:rFonts w:ascii="Times New Roman" w:hAnsi="Times New Roman" w:cs="Times New Roman"/>
          <w:sz w:val="26"/>
          <w:szCs w:val="26"/>
        </w:rPr>
        <w:t xml:space="preserve"> в силу со дня его официального </w:t>
      </w:r>
      <w:r w:rsidR="008C2F43" w:rsidRPr="00AB043B">
        <w:rPr>
          <w:rFonts w:ascii="Times New Roman" w:hAnsi="Times New Roman" w:cs="Times New Roman"/>
          <w:sz w:val="26"/>
          <w:szCs w:val="26"/>
        </w:rPr>
        <w:t xml:space="preserve">опубликования. </w:t>
      </w:r>
    </w:p>
    <w:p w:rsidR="00444952" w:rsidRDefault="00444952">
      <w:pPr>
        <w:rPr>
          <w:rFonts w:ascii="Times New Roman" w:hAnsi="Times New Roman" w:cs="Times New Roman"/>
          <w:sz w:val="26"/>
          <w:szCs w:val="26"/>
        </w:rPr>
      </w:pPr>
    </w:p>
    <w:p w:rsidR="0016438F" w:rsidRPr="00444952" w:rsidRDefault="0016438F">
      <w:pPr>
        <w:rPr>
          <w:rFonts w:ascii="Times New Roman" w:hAnsi="Times New Roman" w:cs="Times New Roman"/>
          <w:sz w:val="26"/>
          <w:szCs w:val="26"/>
        </w:rPr>
      </w:pPr>
    </w:p>
    <w:p w:rsidR="004E0CEF" w:rsidRDefault="00444952" w:rsidP="004E0C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4952">
        <w:rPr>
          <w:rFonts w:ascii="Times New Roman" w:hAnsi="Times New Roman" w:cs="Times New Roman"/>
          <w:sz w:val="26"/>
          <w:szCs w:val="26"/>
        </w:rPr>
        <w:t>Глава Кызласского сельсовет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</w:p>
    <w:p w:rsidR="00444952" w:rsidRDefault="004E0CEF" w:rsidP="004E0C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44952"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444952" w:rsidRPr="00444952">
        <w:rPr>
          <w:rFonts w:ascii="Times New Roman" w:hAnsi="Times New Roman" w:cs="Times New Roman"/>
          <w:sz w:val="26"/>
          <w:szCs w:val="26"/>
        </w:rPr>
        <w:t xml:space="preserve">                          Г.М. Пакачаков</w:t>
      </w:r>
    </w:p>
    <w:p w:rsidR="00BD2996" w:rsidRDefault="00BD2996" w:rsidP="004E0C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D2996" w:rsidRDefault="00BD2996" w:rsidP="00BD2996">
      <w:pPr>
        <w:rPr>
          <w:rFonts w:ascii="Times New Roman" w:hAnsi="Times New Roman" w:cs="Times New Roman"/>
          <w:sz w:val="26"/>
          <w:szCs w:val="26"/>
        </w:rPr>
      </w:pPr>
    </w:p>
    <w:p w:rsidR="0016438F" w:rsidRDefault="0016438F" w:rsidP="0016438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16438F" w:rsidRDefault="0016438F" w:rsidP="0016438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 </w:t>
      </w:r>
    </w:p>
    <w:p w:rsidR="0016438F" w:rsidRDefault="0016438F" w:rsidP="0016438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№ 27 от 15.05.2026г.      </w:t>
      </w:r>
    </w:p>
    <w:p w:rsidR="0016438F" w:rsidRPr="0016438F" w:rsidRDefault="0016438F" w:rsidP="0016438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</w:p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4"/>
          <w:szCs w:val="24"/>
          <w:lang w:eastAsia="ru-RU"/>
        </w:rPr>
      </w:pPr>
    </w:p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" w:name="Par103"/>
      <w:bookmarkEnd w:id="1"/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ПЕРЕЧЕНЬ</w:t>
      </w:r>
    </w:p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ИМУЩЕСТВА, НАХОДЯЩЕГОСЯ В СОБСТВЕННОСТИ</w:t>
      </w:r>
    </w:p>
    <w:p w:rsid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АДМИНИСТРАЦИИ КЫЗЛАССКОГО СЕЛЬСОВЕТА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АСКИЗСКОГО РАЙОНА РЕСПУБЛИКИ ХАКАСИЯ</w:t>
      </w: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>, ПОДЛЕЖАЩЕГО</w:t>
      </w: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ПЕРЕДАЧЕ В СОБСТВЕННОСТЬ МУНИЦИПАЛЬНОГО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ОБРАЗОВАНИЯ АСКИЗСКИЙ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МУНИЦИПАЛЬНЫЙ РАЙОН РЕСПУБЛИКИ ХАКАСИЯ</w:t>
      </w: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6438F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ПОРЯДКЕ РАЗГРАНИЧЕНИЯ</w:t>
      </w:r>
    </w:p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2"/>
        <w:gridCol w:w="3068"/>
        <w:gridCol w:w="2006"/>
        <w:gridCol w:w="2274"/>
        <w:gridCol w:w="1843"/>
      </w:tblGrid>
      <w:tr w:rsidR="0016438F" w:rsidRPr="0016438F" w:rsidTr="00D63739">
        <w:trPr>
          <w:tblCellSpacing w:w="5" w:type="nil"/>
        </w:trPr>
        <w:tc>
          <w:tcPr>
            <w:tcW w:w="99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2" w:name="Par110"/>
            <w:bookmarkEnd w:id="2"/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Раздел 1. МУНИЦИПАЛЬНЫЕ УНИТАРНЫЕ ПРЕДПРИЯТИЯ И МУНИЦИПАЛЬНЫЕ УЧРЕЖДЕНИЯ</w:t>
            </w:r>
          </w:p>
        </w:tc>
      </w:tr>
      <w:tr w:rsidR="0016438F" w:rsidRPr="0016438F" w:rsidTr="00D63739">
        <w:trPr>
          <w:trHeight w:val="1000"/>
          <w:tblCellSpacing w:w="5" w:type="nil"/>
        </w:trPr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N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 Аскизского района Республики Хакасия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20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1031900758240     </w:t>
            </w:r>
          </w:p>
        </w:tc>
        <w:tc>
          <w:tcPr>
            <w:tcW w:w="22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Аскизский район с. Кызлас ул. Первомайская 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1905005173</w:t>
            </w:r>
          </w:p>
        </w:tc>
      </w:tr>
      <w:tr w:rsidR="0016438F" w:rsidRPr="0016438F" w:rsidTr="00D63739">
        <w:trPr>
          <w:tblCellSpacing w:w="5" w:type="nil"/>
        </w:trPr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1843"/>
        <w:gridCol w:w="1559"/>
        <w:gridCol w:w="1276"/>
        <w:gridCol w:w="1559"/>
      </w:tblGrid>
      <w:tr w:rsidR="0016438F" w:rsidRPr="0016438F" w:rsidTr="00D63739">
        <w:trPr>
          <w:trHeight w:val="800"/>
          <w:tblCellSpacing w:w="5" w:type="nil"/>
        </w:trPr>
        <w:tc>
          <w:tcPr>
            <w:tcW w:w="992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3" w:name="Par122"/>
            <w:bookmarkEnd w:id="3"/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Раздел 1.1. ОБЪЕКТЫ НЕДВИЖИМОГО ИМУЩЕСТВА, ЗАКРЕПЛЕННЫЕ ЗА АДМИНИСТРАЦИЕЙ КЫЗЛАССКОГО СЕЛЬСОВЕТА,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ПОДЛЕЖАЩИЕ ПЕРЕДАЧЕ В СОБСТВЕННОСТЬ МУНИЦИПАЛЬНОГО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center"/>
              <w:outlineLvl w:val="1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ОБРАЗОВАНИЯ   АСКИЗСКИЙ  РАЙОН В ПОРЯДКЕ РАЗГРАНИЧЕНИЯ</w:t>
            </w:r>
          </w:p>
        </w:tc>
      </w:tr>
      <w:tr w:rsidR="0016438F" w:rsidRPr="0016438F" w:rsidTr="00AE4E3D">
        <w:trPr>
          <w:trHeight w:val="400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N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 Аскизского района Республики Хакасия  (ИНН 1905005173)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на 05.05.2026</w:t>
            </w:r>
          </w:p>
        </w:tc>
      </w:tr>
      <w:tr w:rsidR="0016438F" w:rsidRPr="0016438F" w:rsidTr="00AE4E3D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38F" w:rsidRPr="0016438F" w:rsidTr="00AE4E3D">
        <w:trPr>
          <w:trHeight w:val="600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N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Наименование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недвижимого 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имущества   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Место нахождения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объекта (адрес) 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AE4E3D" w:rsidP="00AE4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67" w:firstLine="474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Площадь (кв. </w:t>
            </w:r>
            <w:r w:rsidR="0016438F"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м),</w:t>
            </w:r>
          </w:p>
          <w:p w:rsidR="0016438F" w:rsidRPr="0016438F" w:rsidRDefault="0016438F" w:rsidP="00AE4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67" w:firstLine="474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протяженность (м)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Кадастровый   </w:t>
            </w:r>
          </w:p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(условный) номер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Балансовая стоимость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Амортизация</w:t>
            </w:r>
          </w:p>
        </w:tc>
      </w:tr>
      <w:tr w:rsidR="0016438F" w:rsidRPr="0016438F" w:rsidTr="00AE4E3D">
        <w:trPr>
          <w:trHeight w:val="1304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Помещение котельной (Лит В) с оборудованием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 Хакасия, Аскизский район, с. Кызлас, ул Курганная 6Б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19:05:050101:573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5 390 000,00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3 079 687,29</w:t>
            </w:r>
          </w:p>
        </w:tc>
      </w:tr>
      <w:tr w:rsidR="0016438F" w:rsidRPr="0016438F" w:rsidTr="00AE4E3D">
        <w:trPr>
          <w:trHeight w:val="400"/>
          <w:tblCellSpacing w:w="5" w:type="nil"/>
        </w:trPr>
        <w:tc>
          <w:tcPr>
            <w:tcW w:w="7088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bookmarkStart w:id="4" w:name="Par138"/>
            <w:bookmarkEnd w:id="4"/>
            <w:r w:rsidRPr="0016438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AE4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71" w:firstLine="474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5 390 000,00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438F" w:rsidRPr="0016438F" w:rsidRDefault="0016438F" w:rsidP="00164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74" w:right="351" w:firstLine="474"/>
              <w:outlineLvl w:val="1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3 079 687,29999</w:t>
            </w:r>
          </w:p>
        </w:tc>
      </w:tr>
    </w:tbl>
    <w:p w:rsidR="0016438F" w:rsidRPr="0016438F" w:rsidRDefault="0016438F" w:rsidP="00164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559"/>
        <w:gridCol w:w="1701"/>
      </w:tblGrid>
      <w:tr w:rsidR="0016438F" w:rsidRPr="0016438F" w:rsidTr="00AE4E3D">
        <w:trPr>
          <w:trHeight w:val="400"/>
        </w:trPr>
        <w:tc>
          <w:tcPr>
            <w:tcW w:w="675" w:type="dxa"/>
          </w:tcPr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bookmarkStart w:id="5" w:name="Par149"/>
            <w:bookmarkEnd w:id="5"/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N </w:t>
            </w:r>
          </w:p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4" w:type="dxa"/>
          </w:tcPr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Наименование </w:t>
            </w:r>
          </w:p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имущества   </w:t>
            </w:r>
          </w:p>
        </w:tc>
        <w:tc>
          <w:tcPr>
            <w:tcW w:w="1559" w:type="dxa"/>
          </w:tcPr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Балансовая стоимость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Амортизация</w:t>
            </w:r>
          </w:p>
        </w:tc>
      </w:tr>
    </w:tbl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559"/>
        <w:gridCol w:w="1701"/>
      </w:tblGrid>
      <w:tr w:rsidR="0016438F" w:rsidRPr="0016438F" w:rsidTr="00AE4E3D"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Наружные тепловые сети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619 376,00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349 550,65</w:t>
            </w:r>
          </w:p>
        </w:tc>
      </w:tr>
      <w:tr w:rsidR="0016438F" w:rsidRPr="0016438F" w:rsidTr="00AE4E3D"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Сетевой насос с  электродвигателем  масса  0,2 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36 047,25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36047,25</w:t>
            </w:r>
          </w:p>
        </w:tc>
      </w:tr>
      <w:tr w:rsidR="0016438F" w:rsidRPr="0016438F" w:rsidTr="00AE4E3D"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Сетевой насос с электродвигателем масса 0,2 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36 047,25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36047,25</w:t>
            </w:r>
          </w:p>
        </w:tc>
      </w:tr>
      <w:tr w:rsidR="0016438F" w:rsidRPr="0016438F" w:rsidTr="00AE4E3D"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Сетевой насос с электродвигателем масса 0,2 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36 047,25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36047,25</w:t>
            </w:r>
          </w:p>
        </w:tc>
      </w:tr>
      <w:tr w:rsidR="0016438F" w:rsidRPr="0016438F" w:rsidTr="00AE4E3D"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Сетевой насос с электродвигателем масса 0,2 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36047,25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36047,25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Дымовая металлическая труба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186 004,00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186 004,00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Дымосос до 0,4 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29 635,00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29 635,00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Система газоходов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133 285,00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78 391,201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Дымосос ДН-6,3 Л90 (5,5кВт/1500 об.)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77 809,00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51343,19</w:t>
            </w:r>
          </w:p>
        </w:tc>
      </w:tr>
      <w:tr w:rsidR="0016438F" w:rsidRPr="0016438F" w:rsidTr="00AE4E3D">
        <w:trPr>
          <w:trHeight w:val="70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Котел водогрейный КВр-0,63 блок котла в обшивке и изоляции, ручная топка (+насосы)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52 180,00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52 180,00</w:t>
            </w:r>
          </w:p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Котел водогрейный КВр-0,47 блок котла в обшивке и изоляции,  ручная топка (+насосы)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59 116,00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59 116,00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Насос циркуляционный для отопления «WILO»</w:t>
            </w:r>
            <w:r w:rsidR="00AE4E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серии: (ТОР-S 80-20)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14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723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14 723,83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Насос циркуляционный для отопления «WILO»</w:t>
            </w:r>
            <w:r w:rsidR="00AE4E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серии: (ТОР-S 80-20)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14 723,83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14 723,83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Бак металлический для воды емкостью 5 куб.</w:t>
            </w:r>
            <w:r w:rsidR="00AE4E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1 150,40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1 150,40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Котел в легкой обмуровке КВр-0,6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485 000,00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202 959,12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Электродвигатель АИР 160 S6 11/970 IM 1081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37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000,00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37 000,00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Электродвигатель АИР 100 L2 ЖУ2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</w:tr>
      <w:tr w:rsidR="0016438F" w:rsidRPr="0016438F" w:rsidTr="00AE4E3D">
        <w:trPr>
          <w:trHeight w:val="297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Электродвигатель АИР 112 М2 7,5/2895  IM2081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</w:tr>
      <w:tr w:rsidR="0016438F" w:rsidRPr="0016438F" w:rsidTr="00AE4E3D">
        <w:trPr>
          <w:trHeight w:val="602"/>
        </w:trPr>
        <w:tc>
          <w:tcPr>
            <w:tcW w:w="675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22</w:t>
            </w:r>
          </w:p>
        </w:tc>
        <w:tc>
          <w:tcPr>
            <w:tcW w:w="5954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Дизельный  электроагрегат  2007 года выпуска, номинальная  мощность 60 кВт</w:t>
            </w:r>
          </w:p>
        </w:tc>
        <w:tc>
          <w:tcPr>
            <w:tcW w:w="1559" w:type="dxa"/>
            <w:shd w:val="clear" w:color="auto" w:fill="auto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0,00</w:t>
            </w:r>
          </w:p>
        </w:tc>
        <w:tc>
          <w:tcPr>
            <w:tcW w:w="1701" w:type="dxa"/>
          </w:tcPr>
          <w:p w:rsidR="0016438F" w:rsidRPr="0016438F" w:rsidRDefault="0016438F" w:rsidP="0016438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0,00</w:t>
            </w:r>
          </w:p>
        </w:tc>
      </w:tr>
      <w:tr w:rsidR="00AE4E3D" w:rsidRPr="0016438F" w:rsidTr="00E0462E">
        <w:trPr>
          <w:trHeight w:val="297"/>
        </w:trPr>
        <w:tc>
          <w:tcPr>
            <w:tcW w:w="6629" w:type="dxa"/>
            <w:gridSpan w:val="2"/>
            <w:shd w:val="clear" w:color="auto" w:fill="auto"/>
          </w:tcPr>
          <w:p w:rsidR="00AE4E3D" w:rsidRPr="0016438F" w:rsidRDefault="00AE4E3D" w:rsidP="0016438F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AE4E3D" w:rsidRPr="0016438F" w:rsidRDefault="00AE4E3D" w:rsidP="0016438F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1 896 192,06</w:t>
            </w:r>
          </w:p>
        </w:tc>
        <w:tc>
          <w:tcPr>
            <w:tcW w:w="1701" w:type="dxa"/>
          </w:tcPr>
          <w:p w:rsidR="00AE4E3D" w:rsidRPr="0016438F" w:rsidRDefault="00AE4E3D" w:rsidP="0016438F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6438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1 262 966,22</w:t>
            </w:r>
          </w:p>
        </w:tc>
      </w:tr>
    </w:tbl>
    <w:p w:rsidR="0016438F" w:rsidRPr="0016438F" w:rsidRDefault="0016438F" w:rsidP="0016438F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6438F" w:rsidRPr="0016438F" w:rsidRDefault="0016438F" w:rsidP="0016438F">
      <w:pPr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6438F" w:rsidRPr="0016438F" w:rsidRDefault="0016438F" w:rsidP="0016438F">
      <w:pPr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6438F" w:rsidRPr="0016438F" w:rsidRDefault="0016438F" w:rsidP="0016438F">
      <w:pPr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6438F" w:rsidRPr="0016438F" w:rsidRDefault="0016438F" w:rsidP="0016438F">
      <w:pPr>
        <w:jc w:val="both"/>
        <w:rPr>
          <w:rFonts w:eastAsiaTheme="minorEastAsia"/>
          <w:b/>
          <w:lang w:eastAsia="ru-RU"/>
        </w:rPr>
      </w:pPr>
    </w:p>
    <w:p w:rsidR="0016438F" w:rsidRPr="0016438F" w:rsidRDefault="0016438F" w:rsidP="0016438F">
      <w:pPr>
        <w:tabs>
          <w:tab w:val="left" w:pos="4035"/>
        </w:tabs>
        <w:rPr>
          <w:rFonts w:ascii="Times New Roman" w:hAnsi="Times New Roman" w:cs="Times New Roman"/>
          <w:sz w:val="26"/>
          <w:szCs w:val="26"/>
        </w:rPr>
      </w:pPr>
    </w:p>
    <w:sectPr w:rsidR="0016438F" w:rsidRPr="0016438F" w:rsidSect="006403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C" w:rsidRDefault="0034026C" w:rsidP="009A05A4">
      <w:pPr>
        <w:spacing w:after="0" w:line="240" w:lineRule="auto"/>
      </w:pPr>
      <w:r>
        <w:separator/>
      </w:r>
    </w:p>
  </w:endnote>
  <w:endnote w:type="continuationSeparator" w:id="0">
    <w:p w:rsidR="0034026C" w:rsidRDefault="0034026C" w:rsidP="009A0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C" w:rsidRDefault="0034026C" w:rsidP="009A05A4">
      <w:pPr>
        <w:spacing w:after="0" w:line="240" w:lineRule="auto"/>
      </w:pPr>
      <w:r>
        <w:separator/>
      </w:r>
    </w:p>
  </w:footnote>
  <w:footnote w:type="continuationSeparator" w:id="0">
    <w:p w:rsidR="0034026C" w:rsidRDefault="0034026C" w:rsidP="009A0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F43"/>
    <w:rsid w:val="0004483B"/>
    <w:rsid w:val="000B67D9"/>
    <w:rsid w:val="0016438F"/>
    <w:rsid w:val="00185564"/>
    <w:rsid w:val="001874AC"/>
    <w:rsid w:val="001D2BBB"/>
    <w:rsid w:val="002349A4"/>
    <w:rsid w:val="00263CD5"/>
    <w:rsid w:val="002E1B11"/>
    <w:rsid w:val="0034026C"/>
    <w:rsid w:val="003A663A"/>
    <w:rsid w:val="003F0BA5"/>
    <w:rsid w:val="00444952"/>
    <w:rsid w:val="004C2980"/>
    <w:rsid w:val="004D565C"/>
    <w:rsid w:val="004E0CEF"/>
    <w:rsid w:val="005102FE"/>
    <w:rsid w:val="00530763"/>
    <w:rsid w:val="00614945"/>
    <w:rsid w:val="0064033A"/>
    <w:rsid w:val="006E0936"/>
    <w:rsid w:val="007241AD"/>
    <w:rsid w:val="007B0918"/>
    <w:rsid w:val="00834EC2"/>
    <w:rsid w:val="008C2F43"/>
    <w:rsid w:val="00986DB2"/>
    <w:rsid w:val="009A05A4"/>
    <w:rsid w:val="00A831B0"/>
    <w:rsid w:val="00A8773A"/>
    <w:rsid w:val="00AB043B"/>
    <w:rsid w:val="00AE4E3D"/>
    <w:rsid w:val="00AE5DF3"/>
    <w:rsid w:val="00B10639"/>
    <w:rsid w:val="00B17CDC"/>
    <w:rsid w:val="00B20892"/>
    <w:rsid w:val="00B64974"/>
    <w:rsid w:val="00B82D47"/>
    <w:rsid w:val="00B90AE3"/>
    <w:rsid w:val="00B96705"/>
    <w:rsid w:val="00BB2FB9"/>
    <w:rsid w:val="00BD2996"/>
    <w:rsid w:val="00C10515"/>
    <w:rsid w:val="00C946E8"/>
    <w:rsid w:val="00D63A50"/>
    <w:rsid w:val="00DA4ABA"/>
    <w:rsid w:val="00EA6AA4"/>
    <w:rsid w:val="00ED4C3C"/>
    <w:rsid w:val="00ED567E"/>
    <w:rsid w:val="00EE593E"/>
    <w:rsid w:val="00EF76F4"/>
    <w:rsid w:val="00F16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E84C"/>
  <w15:docId w15:val="{4BC7BE8A-31EC-42FB-93CD-08DFF6AE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2F43"/>
    <w:rPr>
      <w:b/>
      <w:bCs/>
    </w:rPr>
  </w:style>
  <w:style w:type="paragraph" w:customStyle="1" w:styleId="ConsPlusNormal">
    <w:name w:val="ConsPlusNormal"/>
    <w:rsid w:val="008C2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834EC2"/>
    <w:pPr>
      <w:suppressAutoHyphens/>
      <w:spacing w:after="12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834EC2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9A0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A05A4"/>
  </w:style>
  <w:style w:type="paragraph" w:styleId="a9">
    <w:name w:val="footer"/>
    <w:basedOn w:val="a"/>
    <w:link w:val="aa"/>
    <w:uiPriority w:val="99"/>
    <w:semiHidden/>
    <w:unhideWhenUsed/>
    <w:rsid w:val="009A0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A05A4"/>
  </w:style>
  <w:style w:type="paragraph" w:styleId="ab">
    <w:name w:val="Balloon Text"/>
    <w:basedOn w:val="a"/>
    <w:link w:val="ac"/>
    <w:uiPriority w:val="99"/>
    <w:semiHidden/>
    <w:unhideWhenUsed/>
    <w:rsid w:val="004E0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E0CEF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643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164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2026-05-18T04:32:00Z</cp:lastPrinted>
  <dcterms:created xsi:type="dcterms:W3CDTF">2020-10-23T04:20:00Z</dcterms:created>
  <dcterms:modified xsi:type="dcterms:W3CDTF">2026-05-18T04:33:00Z</dcterms:modified>
</cp:coreProperties>
</file>