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58"/>
        <w:gridCol w:w="1238"/>
        <w:gridCol w:w="3971"/>
      </w:tblGrid>
      <w:tr w:rsidR="00C3429A" w:rsidRPr="0030408D" w:rsidTr="00FA1A2B">
        <w:trPr>
          <w:trHeight w:val="2583"/>
          <w:jc w:val="center"/>
        </w:trPr>
        <w:tc>
          <w:tcPr>
            <w:tcW w:w="4058" w:type="dxa"/>
            <w:hideMark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РОССИЙСКАЯ ФЕДЕРАЦИЯ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 xml:space="preserve">АДМИНИСТРАЦИИ 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СЕЛЬСКОГО ПОСЕЛЕНИЯ КЫЗЛАССКОГО СЕЛЬСОВЕТА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АСКИЗСКОГО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br/>
              <w:t>МУНИЦИПАЛЬНОГО РАЙОНА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РЕСПУБЛИКИ ХАКАСИЯ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 xml:space="preserve">                   </w:t>
            </w:r>
          </w:p>
        </w:tc>
        <w:tc>
          <w:tcPr>
            <w:tcW w:w="1238" w:type="dxa"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3971" w:type="dxa"/>
            <w:hideMark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РОССИЯ ФЕДЕРАЦИЯЗЫ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ХАКАС РЕСПУБЛИКАЗЫ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КЫЗЛАСТА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Ы ААЛ ЧОБ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Н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Н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УСТА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-ПАСТАА</w:t>
            </w:r>
          </w:p>
        </w:tc>
      </w:tr>
    </w:tbl>
    <w:p w:rsidR="00C3429A" w:rsidRPr="0030408D" w:rsidRDefault="00C3429A" w:rsidP="00C3429A">
      <w:pPr>
        <w:spacing w:line="276" w:lineRule="auto"/>
        <w:jc w:val="center"/>
        <w:rPr>
          <w:rFonts w:eastAsiaTheme="minorHAnsi"/>
          <w:b/>
          <w:sz w:val="25"/>
          <w:szCs w:val="25"/>
          <w:lang w:eastAsia="en-US"/>
        </w:rPr>
      </w:pPr>
      <w:r w:rsidRPr="0030408D">
        <w:rPr>
          <w:rFonts w:eastAsiaTheme="minorHAnsi"/>
          <w:b/>
          <w:sz w:val="25"/>
          <w:szCs w:val="25"/>
          <w:lang w:eastAsia="en-US"/>
        </w:rPr>
        <w:t>ПОСТАНОВЛЕНИЕ</w:t>
      </w:r>
    </w:p>
    <w:p w:rsidR="00C3429A" w:rsidRPr="0030408D" w:rsidRDefault="00C3429A" w:rsidP="00C3429A">
      <w:pPr>
        <w:spacing w:line="276" w:lineRule="auto"/>
        <w:rPr>
          <w:rFonts w:eastAsiaTheme="minorHAnsi"/>
          <w:b/>
          <w:sz w:val="25"/>
          <w:szCs w:val="25"/>
          <w:lang w:eastAsia="en-US"/>
        </w:rPr>
      </w:pPr>
    </w:p>
    <w:p w:rsidR="00C3429A" w:rsidRPr="0030408D" w:rsidRDefault="00C3429A" w:rsidP="00B66DDE">
      <w:pPr>
        <w:spacing w:line="276" w:lineRule="auto"/>
        <w:rPr>
          <w:rFonts w:eastAsiaTheme="minorHAnsi"/>
          <w:sz w:val="25"/>
          <w:szCs w:val="25"/>
          <w:lang w:eastAsia="en-US"/>
        </w:rPr>
      </w:pPr>
      <w:r w:rsidRPr="0030408D">
        <w:rPr>
          <w:rFonts w:eastAsiaTheme="minorHAnsi"/>
          <w:sz w:val="25"/>
          <w:szCs w:val="25"/>
          <w:lang w:eastAsia="en-US"/>
        </w:rPr>
        <w:t>от 0</w:t>
      </w:r>
      <w:r w:rsidR="00590850" w:rsidRPr="0030408D">
        <w:rPr>
          <w:rFonts w:eastAsiaTheme="minorHAnsi"/>
          <w:sz w:val="25"/>
          <w:szCs w:val="25"/>
          <w:lang w:eastAsia="en-US"/>
        </w:rPr>
        <w:t>4</w:t>
      </w:r>
      <w:r w:rsidRPr="0030408D">
        <w:rPr>
          <w:rFonts w:eastAsiaTheme="minorHAnsi"/>
          <w:sz w:val="25"/>
          <w:szCs w:val="25"/>
          <w:lang w:eastAsia="en-US"/>
        </w:rPr>
        <w:t>.</w:t>
      </w:r>
      <w:r w:rsidR="00F637F0" w:rsidRPr="0030408D">
        <w:rPr>
          <w:rFonts w:eastAsiaTheme="minorHAnsi"/>
          <w:sz w:val="25"/>
          <w:szCs w:val="25"/>
          <w:lang w:eastAsia="en-US"/>
        </w:rPr>
        <w:t>08</w:t>
      </w:r>
      <w:r w:rsidRPr="0030408D">
        <w:rPr>
          <w:rFonts w:eastAsiaTheme="minorHAnsi"/>
          <w:sz w:val="25"/>
          <w:szCs w:val="25"/>
          <w:lang w:eastAsia="en-US"/>
        </w:rPr>
        <w:t>.202</w:t>
      </w:r>
      <w:r w:rsidR="00F637F0" w:rsidRPr="0030408D">
        <w:rPr>
          <w:rFonts w:eastAsiaTheme="minorHAnsi"/>
          <w:sz w:val="25"/>
          <w:szCs w:val="25"/>
          <w:lang w:eastAsia="en-US"/>
        </w:rPr>
        <w:t>6</w:t>
      </w:r>
      <w:r w:rsidRPr="0030408D">
        <w:rPr>
          <w:rFonts w:eastAsiaTheme="minorHAnsi"/>
          <w:sz w:val="25"/>
          <w:szCs w:val="25"/>
          <w:lang w:eastAsia="en-US"/>
        </w:rPr>
        <w:t xml:space="preserve">г.                                             с. Кызлас                                    </w:t>
      </w:r>
      <w:r w:rsidR="0030408D">
        <w:rPr>
          <w:rFonts w:eastAsiaTheme="minorHAnsi"/>
          <w:sz w:val="25"/>
          <w:szCs w:val="25"/>
          <w:lang w:eastAsia="en-US"/>
        </w:rPr>
        <w:t xml:space="preserve">    </w:t>
      </w:r>
      <w:r w:rsidRPr="0030408D">
        <w:rPr>
          <w:rFonts w:eastAsiaTheme="minorHAnsi"/>
          <w:sz w:val="25"/>
          <w:szCs w:val="25"/>
          <w:lang w:eastAsia="en-US"/>
        </w:rPr>
        <w:t xml:space="preserve">          № </w:t>
      </w:r>
      <w:r w:rsidR="00F637F0" w:rsidRPr="0030408D">
        <w:rPr>
          <w:rFonts w:eastAsiaTheme="minorHAnsi"/>
          <w:sz w:val="25"/>
          <w:szCs w:val="25"/>
          <w:lang w:eastAsia="en-US"/>
        </w:rPr>
        <w:t>30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</w:tblGrid>
      <w:tr w:rsidR="00D0439E" w:rsidRPr="0030408D" w:rsidTr="001A666D">
        <w:tc>
          <w:tcPr>
            <w:tcW w:w="6771" w:type="dxa"/>
          </w:tcPr>
          <w:p w:rsidR="00BC4440" w:rsidRPr="0030408D" w:rsidRDefault="00BC4440" w:rsidP="001A666D">
            <w:pPr>
              <w:rPr>
                <w:b/>
                <w:sz w:val="25"/>
                <w:szCs w:val="25"/>
              </w:rPr>
            </w:pPr>
          </w:p>
          <w:p w:rsidR="003B2978" w:rsidRPr="0030408D" w:rsidRDefault="00F637F0" w:rsidP="001A666D">
            <w:pPr>
              <w:jc w:val="both"/>
              <w:rPr>
                <w:b/>
                <w:sz w:val="25"/>
                <w:szCs w:val="25"/>
              </w:rPr>
            </w:pPr>
            <w:r w:rsidRPr="0030408D">
              <w:rPr>
                <w:b/>
                <w:sz w:val="25"/>
                <w:szCs w:val="25"/>
              </w:rPr>
              <w:t>О внесении изменений</w:t>
            </w:r>
            <w:r w:rsidRPr="0030408D">
              <w:rPr>
                <w:rStyle w:val="a3"/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 xml:space="preserve"> </w:t>
            </w:r>
            <w:r w:rsidRPr="0030408D">
              <w:rPr>
                <w:rStyle w:val="a8"/>
                <w:color w:val="000000"/>
                <w:sz w:val="25"/>
                <w:szCs w:val="25"/>
                <w:shd w:val="clear" w:color="auto" w:fill="FFFFFF"/>
              </w:rPr>
              <w:t>в постановление Администрации сельского поселения Кызласского сельсовета Аскизского муниципального района Республики Хакасия от 01.12.2025 № 51</w:t>
            </w:r>
            <w:r w:rsidRPr="0030408D">
              <w:rPr>
                <w:b/>
                <w:sz w:val="25"/>
                <w:szCs w:val="25"/>
              </w:rPr>
              <w:t xml:space="preserve"> «</w:t>
            </w:r>
            <w:r w:rsidR="003B2978" w:rsidRPr="0030408D">
              <w:rPr>
                <w:b/>
                <w:sz w:val="25"/>
                <w:szCs w:val="25"/>
              </w:rPr>
              <w:t xml:space="preserve">Об утверждении </w:t>
            </w:r>
            <w:r w:rsidR="001A666D" w:rsidRPr="0030408D">
              <w:rPr>
                <w:b/>
                <w:sz w:val="25"/>
                <w:szCs w:val="25"/>
              </w:rPr>
              <w:t>Административного регламента предоставления муниципальной услуги «Предоставления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</w:t>
            </w:r>
            <w:r w:rsidR="00B66DDE" w:rsidRPr="0030408D">
              <w:rPr>
                <w:b/>
                <w:sz w:val="25"/>
                <w:szCs w:val="25"/>
              </w:rPr>
              <w:t>формационных щитов и указателей»</w:t>
            </w:r>
          </w:p>
          <w:p w:rsidR="00BC4440" w:rsidRPr="0030408D" w:rsidRDefault="00BC4440" w:rsidP="001A666D">
            <w:pPr>
              <w:rPr>
                <w:b/>
                <w:sz w:val="25"/>
                <w:szCs w:val="25"/>
              </w:rPr>
            </w:pPr>
          </w:p>
        </w:tc>
      </w:tr>
    </w:tbl>
    <w:p w:rsidR="00D317A7" w:rsidRPr="0030408D" w:rsidRDefault="00D10AE9" w:rsidP="00B66DDE">
      <w:pPr>
        <w:ind w:left="48"/>
        <w:jc w:val="both"/>
        <w:rPr>
          <w:bCs/>
          <w:sz w:val="25"/>
          <w:szCs w:val="25"/>
        </w:rPr>
      </w:pPr>
      <w:r w:rsidRPr="0030408D">
        <w:rPr>
          <w:color w:val="000000"/>
          <w:sz w:val="25"/>
          <w:szCs w:val="25"/>
          <w:shd w:val="clear" w:color="auto" w:fill="FFFFFF"/>
        </w:rPr>
        <w:tab/>
      </w:r>
      <w:r w:rsidR="003C1CAA" w:rsidRPr="0030408D">
        <w:rPr>
          <w:color w:val="000000"/>
          <w:sz w:val="25"/>
          <w:szCs w:val="25"/>
          <w:shd w:val="clear" w:color="auto" w:fill="FFFFFF"/>
        </w:rPr>
        <w:t>В соответствии с Федеральным законом от 27.07.2010 № 210</w:t>
      </w:r>
      <w:r w:rsidR="003C1CAA" w:rsidRPr="0030408D">
        <w:rPr>
          <w:color w:val="000000"/>
          <w:sz w:val="25"/>
          <w:szCs w:val="25"/>
          <w:shd w:val="clear" w:color="auto" w:fill="FFFFFF"/>
        </w:rPr>
        <w:noBreakHyphen/>
        <w:t>ФЗ «Об организации предоставления государственных и муниципальных услуг», Постановлением Правительства Российской Федерации от 20.07.2021 № 1228 «Об утверждении Правил разработки и утверждения административных регламентов предоставления государственных услуг</w:t>
      </w:r>
      <w:r w:rsidR="003C1CAA" w:rsidRPr="0030408D">
        <w:rPr>
          <w:color w:val="000000"/>
          <w:sz w:val="25"/>
          <w:szCs w:val="25"/>
          <w:shd w:val="clear" w:color="auto" w:fill="FFFFFF"/>
        </w:rPr>
        <w:t>, о внесении изменений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</w:t>
      </w:r>
      <w:r w:rsidR="003C1CAA" w:rsidRPr="0030408D">
        <w:rPr>
          <w:color w:val="000000"/>
          <w:sz w:val="25"/>
          <w:szCs w:val="25"/>
          <w:shd w:val="clear" w:color="auto" w:fill="FFFFFF"/>
        </w:rPr>
        <w:t xml:space="preserve">», руководствуясь Уставом сельского поселения </w:t>
      </w:r>
      <w:r w:rsidR="00C3429A" w:rsidRPr="0030408D">
        <w:rPr>
          <w:color w:val="000000"/>
          <w:sz w:val="25"/>
          <w:szCs w:val="25"/>
          <w:shd w:val="clear" w:color="auto" w:fill="FFFFFF"/>
        </w:rPr>
        <w:t>Кызласск</w:t>
      </w:r>
      <w:r w:rsidR="00B66DDE" w:rsidRPr="0030408D">
        <w:rPr>
          <w:color w:val="000000"/>
          <w:sz w:val="25"/>
          <w:szCs w:val="25"/>
          <w:shd w:val="clear" w:color="auto" w:fill="FFFFFF"/>
        </w:rPr>
        <w:t>ий сельсовет</w:t>
      </w:r>
      <w:r w:rsidR="00C3429A" w:rsidRPr="0030408D">
        <w:rPr>
          <w:color w:val="000000"/>
          <w:sz w:val="25"/>
          <w:szCs w:val="25"/>
          <w:shd w:val="clear" w:color="auto" w:fill="FFFFFF"/>
        </w:rPr>
        <w:t xml:space="preserve"> Аскизского</w:t>
      </w:r>
      <w:r w:rsidR="00B66DDE" w:rsidRPr="0030408D">
        <w:rPr>
          <w:color w:val="000000"/>
          <w:sz w:val="25"/>
          <w:szCs w:val="25"/>
          <w:shd w:val="clear" w:color="auto" w:fill="FFFFFF"/>
        </w:rPr>
        <w:t xml:space="preserve"> муниципального</w:t>
      </w:r>
      <w:r w:rsidR="00C3429A" w:rsidRPr="0030408D">
        <w:rPr>
          <w:color w:val="000000"/>
          <w:sz w:val="25"/>
          <w:szCs w:val="25"/>
          <w:shd w:val="clear" w:color="auto" w:fill="FFFFFF"/>
        </w:rPr>
        <w:t xml:space="preserve"> района Республики Хакасия </w:t>
      </w:r>
      <w:r w:rsidR="00B2177D" w:rsidRPr="0030408D">
        <w:rPr>
          <w:b/>
          <w:color w:val="000000"/>
          <w:sz w:val="25"/>
          <w:szCs w:val="25"/>
          <w:shd w:val="clear" w:color="auto" w:fill="FFFFFF"/>
        </w:rPr>
        <w:t>ПОСТАНОВЛЯЕТ</w:t>
      </w:r>
      <w:r w:rsidR="00C3429A" w:rsidRPr="0030408D">
        <w:rPr>
          <w:color w:val="000000"/>
          <w:sz w:val="25"/>
          <w:szCs w:val="25"/>
          <w:shd w:val="clear" w:color="auto" w:fill="FFFFFF"/>
        </w:rPr>
        <w:t>: </w:t>
      </w:r>
      <w:r w:rsidR="00C3429A" w:rsidRPr="0030408D">
        <w:rPr>
          <w:sz w:val="25"/>
          <w:szCs w:val="25"/>
        </w:rPr>
        <w:t xml:space="preserve">      </w:t>
      </w:r>
    </w:p>
    <w:p w:rsidR="003C1CAA" w:rsidRPr="0030408D" w:rsidRDefault="003C1CAA" w:rsidP="003C1CAA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30408D">
        <w:rPr>
          <w:sz w:val="25"/>
          <w:szCs w:val="25"/>
        </w:rPr>
        <w:tab/>
      </w:r>
      <w:r w:rsidR="00947E7D" w:rsidRPr="0030408D">
        <w:rPr>
          <w:rFonts w:ascii="Times New Roman" w:hAnsi="Times New Roman" w:cs="Times New Roman"/>
          <w:sz w:val="25"/>
          <w:szCs w:val="25"/>
        </w:rPr>
        <w:t xml:space="preserve">1. </w:t>
      </w:r>
      <w:r w:rsidRPr="0030408D">
        <w:rPr>
          <w:rFonts w:ascii="Times New Roman" w:eastAsia="Times New Roman" w:hAnsi="Times New Roman" w:cs="Times New Roman"/>
          <w:color w:val="000000"/>
          <w:sz w:val="25"/>
          <w:szCs w:val="25"/>
        </w:rPr>
        <w:t>Внести в Административный регламент предоставления муниципальной услуги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указателей», утверждённый постановлением Администрации сельского поселения Кызласского сельсовета от 01.12.2025 № 51 (далее — Административный регламент), следующие изменения: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</w:r>
      <w:r w:rsidRPr="003C1CAA">
        <w:rPr>
          <w:color w:val="000000"/>
          <w:sz w:val="25"/>
          <w:szCs w:val="25"/>
        </w:rPr>
        <w:t xml:space="preserve">1.1. </w:t>
      </w:r>
      <w:r w:rsidR="00590850" w:rsidRPr="0030408D">
        <w:rPr>
          <w:color w:val="000000"/>
          <w:sz w:val="25"/>
          <w:szCs w:val="25"/>
        </w:rPr>
        <w:t>Дополнить</w:t>
      </w:r>
      <w:r w:rsidRPr="003C1CAA">
        <w:rPr>
          <w:color w:val="000000"/>
          <w:sz w:val="25"/>
          <w:szCs w:val="25"/>
        </w:rPr>
        <w:t xml:space="preserve"> структуру Административного регламента следующими разделами: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«Общие положения»;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«Стандарт предоставления муниципальной услуги»;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«Состав, последовательность и сроки выполнения административных процедур»;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lastRenderedPageBreak/>
        <w:tab/>
        <w:t xml:space="preserve">- </w:t>
      </w:r>
      <w:r w:rsidRPr="003C1CAA">
        <w:rPr>
          <w:color w:val="000000"/>
          <w:sz w:val="25"/>
          <w:szCs w:val="25"/>
        </w:rPr>
        <w:t>«Способы информирования заявителя об изменении статуса рассмотрения запроса о предоставлении муниципальной услуги».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</w:r>
      <w:r w:rsidRPr="003C1CAA">
        <w:rPr>
          <w:color w:val="000000"/>
          <w:sz w:val="25"/>
          <w:szCs w:val="25"/>
        </w:rPr>
        <w:t>1.2. Дополнить Административный регламент приложениями:</w:t>
      </w:r>
    </w:p>
    <w:p w:rsidR="0030408D" w:rsidRPr="0030408D" w:rsidRDefault="0030408D" w:rsidP="0030408D">
      <w:pPr>
        <w:ind w:firstLine="709"/>
        <w:rPr>
          <w:sz w:val="25"/>
          <w:szCs w:val="25"/>
        </w:rPr>
      </w:pPr>
      <w:r w:rsidRPr="0030408D">
        <w:rPr>
          <w:sz w:val="25"/>
          <w:szCs w:val="25"/>
        </w:rPr>
        <w:t xml:space="preserve">а) перечень условных обозначений и сокращений; </w:t>
      </w:r>
    </w:p>
    <w:p w:rsidR="0030408D" w:rsidRPr="0030408D" w:rsidRDefault="0030408D" w:rsidP="0030408D">
      <w:pPr>
        <w:ind w:firstLine="709"/>
        <w:jc w:val="both"/>
        <w:rPr>
          <w:sz w:val="25"/>
          <w:szCs w:val="25"/>
        </w:rPr>
      </w:pPr>
      <w:r w:rsidRPr="0030408D">
        <w:rPr>
          <w:sz w:val="25"/>
          <w:szCs w:val="25"/>
        </w:rPr>
        <w:t xml:space="preserve">б) идентификаторы категорий (признаков) заявителей в табличной форме; </w:t>
      </w:r>
    </w:p>
    <w:p w:rsidR="0030408D" w:rsidRPr="0030408D" w:rsidRDefault="0030408D" w:rsidP="0030408D">
      <w:pPr>
        <w:ind w:firstLine="709"/>
        <w:jc w:val="both"/>
        <w:rPr>
          <w:sz w:val="25"/>
          <w:szCs w:val="25"/>
        </w:rPr>
      </w:pPr>
      <w:r w:rsidRPr="0030408D">
        <w:rPr>
          <w:sz w:val="25"/>
          <w:szCs w:val="25"/>
        </w:rPr>
        <w:t xml:space="preserve">в) исчерпывающий перечень документов, необходимых для предоставления государственной услуги, в табличной форме; </w:t>
      </w:r>
    </w:p>
    <w:p w:rsidR="0030408D" w:rsidRPr="0030408D" w:rsidRDefault="0030408D" w:rsidP="0030408D">
      <w:pPr>
        <w:ind w:firstLine="709"/>
        <w:jc w:val="both"/>
        <w:rPr>
          <w:sz w:val="25"/>
          <w:szCs w:val="25"/>
        </w:rPr>
      </w:pPr>
      <w:r w:rsidRPr="0030408D">
        <w:rPr>
          <w:sz w:val="25"/>
          <w:szCs w:val="25"/>
        </w:rPr>
        <w:t xml:space="preserve">г)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в табличной форме; </w:t>
      </w:r>
    </w:p>
    <w:p w:rsidR="0030408D" w:rsidRPr="0030408D" w:rsidRDefault="0030408D" w:rsidP="0030408D">
      <w:pPr>
        <w:ind w:firstLine="709"/>
        <w:jc w:val="both"/>
        <w:rPr>
          <w:sz w:val="25"/>
          <w:szCs w:val="25"/>
        </w:rPr>
      </w:pPr>
      <w:r w:rsidRPr="0030408D">
        <w:rPr>
          <w:sz w:val="25"/>
          <w:szCs w:val="25"/>
        </w:rPr>
        <w:t xml:space="preserve">д) формы запроса о предоставлении государственной услуги и документов, необходимых для предоставления государственной услуги в соответствии с пунктом 23(3) настоящих Правил, или в случае,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акты. </w:t>
      </w:r>
    </w:p>
    <w:p w:rsidR="003C1CAA" w:rsidRPr="003C1CAA" w:rsidRDefault="003C1CAA" w:rsidP="0030408D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</w:r>
      <w:r w:rsidRPr="003C1CAA">
        <w:rPr>
          <w:color w:val="000000"/>
          <w:sz w:val="25"/>
          <w:szCs w:val="25"/>
        </w:rPr>
        <w:t>1.3. В разделе «Стандарт предоставления муниципальной услуги» отразить сведения, предусмотренные Правилами, в том числе: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наименование муниципальной услуги;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наименование органа, предоставляющего муниципальную услугу;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результат предоставления муниципальной услуги;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срок предоставления муниципальной услуги;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размер платы, взимаемой с заявителя (при наличии), и способы её взимания;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максимальный срок ожидания в очереди при подаче запроса и при получении результата (при предоставлении услуги в очной форме);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срок регистрации запроса заявителя;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требования к помещениям (при предоставлении услуги в очной форме);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показатели качества и доступности муниципальной услуги;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иные требования, в том числе особенности предоставления услуги в МФЦ и в электронной форме.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</w:r>
      <w:r w:rsidRPr="003C1CAA">
        <w:rPr>
          <w:color w:val="000000"/>
          <w:sz w:val="25"/>
          <w:szCs w:val="25"/>
        </w:rPr>
        <w:t>1.4. В разделе «Состав, последовательность и сроки выполнения административных процедур» описать каждую административную процедуру с указанием: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наименования процедуры;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исполнителя (должностное лицо/структурное подразделение);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срока выполнения;</w:t>
      </w:r>
    </w:p>
    <w:p w:rsidR="003C1CAA" w:rsidRPr="003C1CAA" w:rsidRDefault="003C1CAA" w:rsidP="003C1CAA">
      <w:pPr>
        <w:shd w:val="clear" w:color="auto" w:fill="FFFFFF"/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перечня действий в рамках процедуры;</w:t>
      </w:r>
    </w:p>
    <w:p w:rsidR="003C1CAA" w:rsidRPr="003C1CAA" w:rsidRDefault="003C1CAA" w:rsidP="003C1CAA">
      <w:pPr>
        <w:shd w:val="clear" w:color="auto" w:fill="FFFFFF"/>
        <w:tabs>
          <w:tab w:val="left" w:pos="709"/>
        </w:tabs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- </w:t>
      </w:r>
      <w:r w:rsidRPr="003C1CAA">
        <w:rPr>
          <w:color w:val="000000"/>
          <w:sz w:val="25"/>
          <w:szCs w:val="25"/>
        </w:rPr>
        <w:t>оснований для приостановления или отказа (со ссылкой на соответствующие нормы и приложения).</w:t>
      </w:r>
    </w:p>
    <w:p w:rsidR="003C1CAA" w:rsidRPr="003C1CAA" w:rsidRDefault="00590850" w:rsidP="00590850">
      <w:pPr>
        <w:shd w:val="clear" w:color="auto" w:fill="FFFFFF"/>
        <w:tabs>
          <w:tab w:val="left" w:pos="709"/>
        </w:tabs>
        <w:jc w:val="both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ab/>
        <w:t xml:space="preserve">2. </w:t>
      </w:r>
      <w:r w:rsidR="003C1CAA" w:rsidRPr="003C1CAA">
        <w:rPr>
          <w:color w:val="000000"/>
          <w:sz w:val="25"/>
          <w:szCs w:val="25"/>
        </w:rPr>
        <w:t>Утвердить прилагаемые к настоящему постановлению приложения к Административному регламенту (в редакции, предусмотренной пунктом 1 настоящего постановления).</w:t>
      </w:r>
    </w:p>
    <w:p w:rsidR="00D1674B" w:rsidRPr="0030408D" w:rsidRDefault="00590850" w:rsidP="003C1CAA">
      <w:pPr>
        <w:ind w:firstLine="709"/>
        <w:jc w:val="both"/>
        <w:outlineLvl w:val="0"/>
        <w:rPr>
          <w:color w:val="000000"/>
          <w:sz w:val="25"/>
          <w:szCs w:val="25"/>
        </w:rPr>
      </w:pPr>
      <w:r w:rsidRPr="0030408D">
        <w:rPr>
          <w:color w:val="000000"/>
          <w:sz w:val="25"/>
          <w:szCs w:val="25"/>
        </w:rPr>
        <w:t>3.</w:t>
      </w:r>
      <w:r w:rsidR="00D1674B" w:rsidRPr="0030408D">
        <w:rPr>
          <w:color w:val="000000"/>
          <w:sz w:val="25"/>
          <w:szCs w:val="25"/>
        </w:rPr>
        <w:t xml:space="preserve"> Направить настоящее постановление 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1674B" w:rsidRPr="0030408D" w:rsidRDefault="00590850" w:rsidP="003C1CAA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0408D">
        <w:rPr>
          <w:rFonts w:ascii="Times New Roman" w:hAnsi="Times New Roman" w:cs="Times New Roman"/>
          <w:color w:val="000000"/>
          <w:sz w:val="25"/>
          <w:szCs w:val="25"/>
        </w:rPr>
        <w:t xml:space="preserve">         4</w:t>
      </w:r>
      <w:r w:rsidR="00D1674B" w:rsidRPr="0030408D">
        <w:rPr>
          <w:rFonts w:ascii="Times New Roman" w:hAnsi="Times New Roman" w:cs="Times New Roman"/>
          <w:color w:val="000000"/>
          <w:sz w:val="25"/>
          <w:szCs w:val="25"/>
        </w:rPr>
        <w:t>. Контроль за исполнением оставляю за собой.</w:t>
      </w:r>
    </w:p>
    <w:p w:rsidR="00F30C23" w:rsidRPr="0030408D" w:rsidRDefault="00F30C23" w:rsidP="00947E7D">
      <w:pPr>
        <w:rPr>
          <w:b/>
          <w:sz w:val="25"/>
          <w:szCs w:val="25"/>
        </w:rPr>
      </w:pPr>
    </w:p>
    <w:p w:rsidR="00D317A7" w:rsidRPr="0030408D" w:rsidRDefault="00D317A7" w:rsidP="00947E7D">
      <w:pPr>
        <w:rPr>
          <w:b/>
          <w:sz w:val="25"/>
          <w:szCs w:val="25"/>
        </w:rPr>
      </w:pPr>
    </w:p>
    <w:p w:rsidR="00D428F5" w:rsidRPr="0030408D" w:rsidRDefault="00590850" w:rsidP="00D428F5">
      <w:pPr>
        <w:spacing w:line="228" w:lineRule="auto"/>
        <w:jc w:val="both"/>
        <w:outlineLvl w:val="0"/>
        <w:rPr>
          <w:sz w:val="25"/>
          <w:szCs w:val="25"/>
        </w:rPr>
      </w:pPr>
      <w:r w:rsidRPr="0030408D">
        <w:rPr>
          <w:sz w:val="25"/>
          <w:szCs w:val="25"/>
        </w:rPr>
        <w:t>Глава</w:t>
      </w:r>
      <w:r w:rsidR="00D428F5" w:rsidRPr="0030408D">
        <w:rPr>
          <w:sz w:val="25"/>
          <w:szCs w:val="25"/>
        </w:rPr>
        <w:t xml:space="preserve"> </w:t>
      </w:r>
      <w:r w:rsidR="00D1674B" w:rsidRPr="0030408D">
        <w:rPr>
          <w:sz w:val="25"/>
          <w:szCs w:val="25"/>
        </w:rPr>
        <w:t>Кызласского сельсовета</w:t>
      </w:r>
    </w:p>
    <w:p w:rsidR="00D10AE9" w:rsidRPr="0030408D" w:rsidRDefault="00D1674B" w:rsidP="0030408D">
      <w:pPr>
        <w:spacing w:line="228" w:lineRule="auto"/>
        <w:jc w:val="both"/>
        <w:outlineLvl w:val="0"/>
        <w:rPr>
          <w:sz w:val="25"/>
          <w:szCs w:val="25"/>
        </w:rPr>
      </w:pPr>
      <w:r w:rsidRPr="0030408D">
        <w:rPr>
          <w:sz w:val="25"/>
          <w:szCs w:val="25"/>
        </w:rPr>
        <w:t>Аскизского района Республики Хакасия</w:t>
      </w:r>
      <w:r w:rsidR="00D428F5" w:rsidRPr="0030408D">
        <w:rPr>
          <w:sz w:val="25"/>
          <w:szCs w:val="25"/>
        </w:rPr>
        <w:t xml:space="preserve">                                      </w:t>
      </w:r>
      <w:r w:rsidR="0030408D" w:rsidRPr="0030408D">
        <w:rPr>
          <w:sz w:val="25"/>
          <w:szCs w:val="25"/>
        </w:rPr>
        <w:t xml:space="preserve">   </w:t>
      </w:r>
      <w:r w:rsidR="00590850" w:rsidRPr="0030408D">
        <w:rPr>
          <w:sz w:val="25"/>
          <w:szCs w:val="25"/>
        </w:rPr>
        <w:t xml:space="preserve">     </w:t>
      </w:r>
      <w:r w:rsidRPr="0030408D">
        <w:rPr>
          <w:sz w:val="25"/>
          <w:szCs w:val="25"/>
        </w:rPr>
        <w:t xml:space="preserve"> </w:t>
      </w:r>
      <w:r w:rsidR="00D428F5" w:rsidRPr="0030408D">
        <w:rPr>
          <w:sz w:val="25"/>
          <w:szCs w:val="25"/>
        </w:rPr>
        <w:t xml:space="preserve"> </w:t>
      </w:r>
      <w:r w:rsidR="0030408D" w:rsidRPr="0030408D">
        <w:rPr>
          <w:sz w:val="25"/>
          <w:szCs w:val="25"/>
        </w:rPr>
        <w:t>Г.М. Пакачаков</w:t>
      </w:r>
      <w:r w:rsidR="00D428F5" w:rsidRPr="0030408D">
        <w:rPr>
          <w:sz w:val="25"/>
          <w:szCs w:val="25"/>
        </w:rPr>
        <w:t xml:space="preserve"> </w:t>
      </w:r>
      <w:bookmarkStart w:id="0" w:name="_GoBack"/>
      <w:bookmarkEnd w:id="0"/>
      <w:r w:rsidR="00D10AE9" w:rsidRPr="0030408D">
        <w:rPr>
          <w:sz w:val="25"/>
          <w:szCs w:val="25"/>
        </w:rPr>
        <w:t xml:space="preserve"> </w:t>
      </w:r>
    </w:p>
    <w:sectPr w:rsidR="00D10AE9" w:rsidRPr="0030408D" w:rsidSect="00F637F0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3CC" w:rsidRDefault="00E213CC" w:rsidP="00E44703">
      <w:r>
        <w:separator/>
      </w:r>
    </w:p>
  </w:endnote>
  <w:endnote w:type="continuationSeparator" w:id="0">
    <w:p w:rsidR="00E213CC" w:rsidRDefault="00E213CC" w:rsidP="00E4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3CC" w:rsidRDefault="00E213CC" w:rsidP="00E44703">
      <w:r>
        <w:separator/>
      </w:r>
    </w:p>
  </w:footnote>
  <w:footnote w:type="continuationSeparator" w:id="0">
    <w:p w:rsidR="00E213CC" w:rsidRDefault="00E213CC" w:rsidP="00E44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67C"/>
    <w:multiLevelType w:val="hybridMultilevel"/>
    <w:tmpl w:val="D5F6DB12"/>
    <w:lvl w:ilvl="0" w:tplc="94FC1B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31475A"/>
    <w:multiLevelType w:val="hybridMultilevel"/>
    <w:tmpl w:val="3CE2117A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07FC727B"/>
    <w:multiLevelType w:val="multilevel"/>
    <w:tmpl w:val="3A24C73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A42885"/>
    <w:multiLevelType w:val="multilevel"/>
    <w:tmpl w:val="786C5D5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5F5E9A"/>
    <w:multiLevelType w:val="hybridMultilevel"/>
    <w:tmpl w:val="F0BE7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D213B"/>
    <w:multiLevelType w:val="multilevel"/>
    <w:tmpl w:val="F694272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</w:rPr>
    </w:lvl>
  </w:abstractNum>
  <w:abstractNum w:abstractNumId="6" w15:restartNumberingAfterBreak="0">
    <w:nsid w:val="16B710B5"/>
    <w:multiLevelType w:val="hybridMultilevel"/>
    <w:tmpl w:val="4B2423E8"/>
    <w:lvl w:ilvl="0" w:tplc="BF861D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E3E9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CCCD6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0918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88ECA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65D4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CA23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9A78D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56286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F164A"/>
    <w:multiLevelType w:val="hybridMultilevel"/>
    <w:tmpl w:val="117C1D06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22473CC1"/>
    <w:multiLevelType w:val="hybridMultilevel"/>
    <w:tmpl w:val="09EAAC88"/>
    <w:lvl w:ilvl="0" w:tplc="5656AC0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BA52CE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268ADC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EC54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706D3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5EC22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6E823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F0556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BCCA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8A1C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DD76F2"/>
    <w:multiLevelType w:val="hybridMultilevel"/>
    <w:tmpl w:val="CCB61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45781"/>
    <w:multiLevelType w:val="hybridMultilevel"/>
    <w:tmpl w:val="95BA77B6"/>
    <w:lvl w:ilvl="0" w:tplc="F79A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A3EA1"/>
    <w:multiLevelType w:val="hybridMultilevel"/>
    <w:tmpl w:val="B462C47C"/>
    <w:lvl w:ilvl="0" w:tplc="66482EE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C2E9A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A229D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C234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E406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DA83A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A4EE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A4B73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4451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12731A"/>
    <w:multiLevelType w:val="multilevel"/>
    <w:tmpl w:val="08D2A7D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887D72"/>
    <w:multiLevelType w:val="multilevel"/>
    <w:tmpl w:val="E624B5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3455561B"/>
    <w:multiLevelType w:val="hybridMultilevel"/>
    <w:tmpl w:val="4788B036"/>
    <w:lvl w:ilvl="0" w:tplc="F79A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618A3"/>
    <w:multiLevelType w:val="hybridMultilevel"/>
    <w:tmpl w:val="9A30A924"/>
    <w:lvl w:ilvl="0" w:tplc="6BD8DE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C58CA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64318C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C98A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02202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908F3E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DA0DA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40478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967E8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D74C80"/>
    <w:multiLevelType w:val="multilevel"/>
    <w:tmpl w:val="052A615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C12AC7"/>
    <w:multiLevelType w:val="hybridMultilevel"/>
    <w:tmpl w:val="3A7E665E"/>
    <w:lvl w:ilvl="0" w:tplc="8870CF44">
      <w:start w:val="1"/>
      <w:numFmt w:val="decimal"/>
      <w:lvlText w:val="%1."/>
      <w:lvlJc w:val="left"/>
      <w:pPr>
        <w:ind w:left="1684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4D31BC"/>
    <w:multiLevelType w:val="hybridMultilevel"/>
    <w:tmpl w:val="8B502212"/>
    <w:lvl w:ilvl="0" w:tplc="8DF0B3E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803B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1ECAD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66EF2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FC138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9BF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22742E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DA71B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EC8DD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6200780"/>
    <w:multiLevelType w:val="multilevel"/>
    <w:tmpl w:val="C11613F2"/>
    <w:lvl w:ilvl="0">
      <w:start w:val="4"/>
      <w:numFmt w:val="decimal"/>
      <w:lvlText w:val="%1.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89259C"/>
    <w:multiLevelType w:val="hybridMultilevel"/>
    <w:tmpl w:val="2C5C2AEE"/>
    <w:lvl w:ilvl="0" w:tplc="4D60D9B6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AC7E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5A2B6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589CC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120B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BC5D6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C61E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0A9E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5E845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3018E0"/>
    <w:multiLevelType w:val="multilevel"/>
    <w:tmpl w:val="E66093E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DA3FD8"/>
    <w:multiLevelType w:val="hybridMultilevel"/>
    <w:tmpl w:val="F49469EA"/>
    <w:lvl w:ilvl="0" w:tplc="C9D8E74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B226">
      <w:start w:val="1"/>
      <w:numFmt w:val="bullet"/>
      <w:lvlText w:val="o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0CE68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649180">
      <w:start w:val="1"/>
      <w:numFmt w:val="bullet"/>
      <w:lvlText w:val="•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9227C4">
      <w:start w:val="1"/>
      <w:numFmt w:val="bullet"/>
      <w:lvlText w:val="o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449F10">
      <w:start w:val="1"/>
      <w:numFmt w:val="bullet"/>
      <w:lvlText w:val="▪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CECB8">
      <w:start w:val="1"/>
      <w:numFmt w:val="bullet"/>
      <w:lvlText w:val="•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DCE486">
      <w:start w:val="1"/>
      <w:numFmt w:val="bullet"/>
      <w:lvlText w:val="o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ED9FE">
      <w:start w:val="1"/>
      <w:numFmt w:val="bullet"/>
      <w:lvlText w:val="▪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11C7701"/>
    <w:multiLevelType w:val="multilevel"/>
    <w:tmpl w:val="648E079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2E13C3F"/>
    <w:multiLevelType w:val="multilevel"/>
    <w:tmpl w:val="E624B5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5389719D"/>
    <w:multiLevelType w:val="hybridMultilevel"/>
    <w:tmpl w:val="A8F2C976"/>
    <w:lvl w:ilvl="0" w:tplc="EFC62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469EA"/>
    <w:multiLevelType w:val="hybridMultilevel"/>
    <w:tmpl w:val="025E2DF8"/>
    <w:lvl w:ilvl="0" w:tplc="E228D14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6B938AA"/>
    <w:multiLevelType w:val="multilevel"/>
    <w:tmpl w:val="287691A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6C76231"/>
    <w:multiLevelType w:val="multilevel"/>
    <w:tmpl w:val="80048804"/>
    <w:lvl w:ilvl="0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7824E5B"/>
    <w:multiLevelType w:val="multilevel"/>
    <w:tmpl w:val="9E4E9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C55262"/>
    <w:multiLevelType w:val="multilevel"/>
    <w:tmpl w:val="60D0841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3F212D9"/>
    <w:multiLevelType w:val="hybridMultilevel"/>
    <w:tmpl w:val="95B4BB3C"/>
    <w:lvl w:ilvl="0" w:tplc="9AA8A35C">
      <w:start w:val="1"/>
      <w:numFmt w:val="decimal"/>
      <w:lvlText w:val="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062CCA">
      <w:start w:val="1"/>
      <w:numFmt w:val="lowerLetter"/>
      <w:lvlText w:val="%2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EF9EE">
      <w:start w:val="1"/>
      <w:numFmt w:val="lowerRoman"/>
      <w:lvlText w:val="%3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CEC4CC">
      <w:start w:val="1"/>
      <w:numFmt w:val="decimal"/>
      <w:lvlText w:val="%4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6207E">
      <w:start w:val="1"/>
      <w:numFmt w:val="lowerLetter"/>
      <w:lvlText w:val="%5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44D54">
      <w:start w:val="1"/>
      <w:numFmt w:val="lowerRoman"/>
      <w:lvlText w:val="%6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9E8A06">
      <w:start w:val="1"/>
      <w:numFmt w:val="decimal"/>
      <w:lvlText w:val="%7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CEFE8">
      <w:start w:val="1"/>
      <w:numFmt w:val="lowerLetter"/>
      <w:lvlText w:val="%8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2083F4">
      <w:start w:val="1"/>
      <w:numFmt w:val="lowerRoman"/>
      <w:lvlText w:val="%9"/>
      <w:lvlJc w:val="left"/>
      <w:pPr>
        <w:ind w:left="7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4EA35B3"/>
    <w:multiLevelType w:val="multilevel"/>
    <w:tmpl w:val="03B46E06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25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79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79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9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34" w15:restartNumberingAfterBreak="0">
    <w:nsid w:val="67CF4712"/>
    <w:multiLevelType w:val="hybridMultilevel"/>
    <w:tmpl w:val="E8EA004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81792C"/>
    <w:multiLevelType w:val="hybridMultilevel"/>
    <w:tmpl w:val="D7DE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04510"/>
    <w:multiLevelType w:val="multilevel"/>
    <w:tmpl w:val="80022A32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9971753"/>
    <w:multiLevelType w:val="hybridMultilevel"/>
    <w:tmpl w:val="0C6494C6"/>
    <w:lvl w:ilvl="0" w:tplc="EE688CC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86DE0">
      <w:start w:val="1"/>
      <w:numFmt w:val="bullet"/>
      <w:lvlText w:val="o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8E8538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F60AF0">
      <w:start w:val="1"/>
      <w:numFmt w:val="bullet"/>
      <w:lvlText w:val="•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969F30">
      <w:start w:val="1"/>
      <w:numFmt w:val="bullet"/>
      <w:lvlText w:val="o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B45516">
      <w:start w:val="1"/>
      <w:numFmt w:val="bullet"/>
      <w:lvlText w:val="▪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0129E">
      <w:start w:val="1"/>
      <w:numFmt w:val="bullet"/>
      <w:lvlText w:val="•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F22FB8">
      <w:start w:val="1"/>
      <w:numFmt w:val="bullet"/>
      <w:lvlText w:val="o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E6726A">
      <w:start w:val="1"/>
      <w:numFmt w:val="bullet"/>
      <w:lvlText w:val="▪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9AB127A"/>
    <w:multiLevelType w:val="hybridMultilevel"/>
    <w:tmpl w:val="0240A2B0"/>
    <w:lvl w:ilvl="0" w:tplc="D10C36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CC99FA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1E50C2">
      <w:start w:val="1"/>
      <w:numFmt w:val="decimal"/>
      <w:lvlRestart w:val="0"/>
      <w:lvlText w:val="%3)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8EA2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A2E2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5CFAE6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FA4AB0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B62E98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94EA7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E82A34"/>
    <w:multiLevelType w:val="hybridMultilevel"/>
    <w:tmpl w:val="7F845248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0" w15:restartNumberingAfterBreak="0">
    <w:nsid w:val="6CBC42C1"/>
    <w:multiLevelType w:val="hybridMultilevel"/>
    <w:tmpl w:val="3E247A4A"/>
    <w:lvl w:ilvl="0" w:tplc="F64A105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203E6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3A150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D88510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364904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40490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5C38D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00E42E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E20C02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D0C2210"/>
    <w:multiLevelType w:val="multilevel"/>
    <w:tmpl w:val="150C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C44A54"/>
    <w:multiLevelType w:val="hybridMultilevel"/>
    <w:tmpl w:val="791A5A48"/>
    <w:lvl w:ilvl="0" w:tplc="EFC620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6EED44C3"/>
    <w:multiLevelType w:val="hybridMultilevel"/>
    <w:tmpl w:val="DFAA1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150519B"/>
    <w:multiLevelType w:val="hybridMultilevel"/>
    <w:tmpl w:val="C59A49A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5" w15:restartNumberingAfterBreak="0">
    <w:nsid w:val="76E86168"/>
    <w:multiLevelType w:val="hybridMultilevel"/>
    <w:tmpl w:val="407A03C2"/>
    <w:lvl w:ilvl="0" w:tplc="9DAE82D2">
      <w:start w:val="1"/>
      <w:numFmt w:val="decimal"/>
      <w:lvlText w:val="%1)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CA238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86E1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A0A8F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0BF5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3E459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A2CE6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FCB5F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8480E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B1E75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C72020E"/>
    <w:multiLevelType w:val="hybridMultilevel"/>
    <w:tmpl w:val="F9722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84513D"/>
    <w:multiLevelType w:val="multilevel"/>
    <w:tmpl w:val="AAF865A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F7F0124"/>
    <w:multiLevelType w:val="hybridMultilevel"/>
    <w:tmpl w:val="C70235C6"/>
    <w:lvl w:ilvl="0" w:tplc="58BEF082">
      <w:start w:val="1"/>
      <w:numFmt w:val="decimal"/>
      <w:lvlText w:val="%1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8C23BA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58D52C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C44E4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A5712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866C1C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FEFFC8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5A4F8A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2E840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1"/>
  </w:num>
  <w:num w:numId="2">
    <w:abstractNumId w:val="18"/>
  </w:num>
  <w:num w:numId="3">
    <w:abstractNumId w:val="33"/>
  </w:num>
  <w:num w:numId="4">
    <w:abstractNumId w:val="27"/>
  </w:num>
  <w:num w:numId="5">
    <w:abstractNumId w:val="47"/>
  </w:num>
  <w:num w:numId="6">
    <w:abstractNumId w:val="0"/>
  </w:num>
  <w:num w:numId="7">
    <w:abstractNumId w:val="26"/>
  </w:num>
  <w:num w:numId="8">
    <w:abstractNumId w:val="42"/>
  </w:num>
  <w:num w:numId="9">
    <w:abstractNumId w:val="15"/>
  </w:num>
  <w:num w:numId="10">
    <w:abstractNumId w:val="11"/>
  </w:num>
  <w:num w:numId="11">
    <w:abstractNumId w:val="34"/>
  </w:num>
  <w:num w:numId="12">
    <w:abstractNumId w:val="4"/>
  </w:num>
  <w:num w:numId="13">
    <w:abstractNumId w:val="5"/>
  </w:num>
  <w:num w:numId="14">
    <w:abstractNumId w:val="43"/>
  </w:num>
  <w:num w:numId="15">
    <w:abstractNumId w:val="25"/>
  </w:num>
  <w:num w:numId="16">
    <w:abstractNumId w:val="9"/>
  </w:num>
  <w:num w:numId="17">
    <w:abstractNumId w:val="46"/>
  </w:num>
  <w:num w:numId="18">
    <w:abstractNumId w:val="14"/>
  </w:num>
  <w:num w:numId="19">
    <w:abstractNumId w:val="39"/>
  </w:num>
  <w:num w:numId="20">
    <w:abstractNumId w:val="1"/>
  </w:num>
  <w:num w:numId="21">
    <w:abstractNumId w:val="10"/>
  </w:num>
  <w:num w:numId="22">
    <w:abstractNumId w:val="35"/>
  </w:num>
  <w:num w:numId="23">
    <w:abstractNumId w:val="7"/>
  </w:num>
  <w:num w:numId="24">
    <w:abstractNumId w:val="44"/>
  </w:num>
  <w:num w:numId="25">
    <w:abstractNumId w:val="29"/>
  </w:num>
  <w:num w:numId="26">
    <w:abstractNumId w:val="16"/>
  </w:num>
  <w:num w:numId="27">
    <w:abstractNumId w:val="13"/>
  </w:num>
  <w:num w:numId="28">
    <w:abstractNumId w:val="37"/>
  </w:num>
  <w:num w:numId="29">
    <w:abstractNumId w:val="38"/>
  </w:num>
  <w:num w:numId="30">
    <w:abstractNumId w:val="23"/>
  </w:num>
  <w:num w:numId="31">
    <w:abstractNumId w:val="19"/>
  </w:num>
  <w:num w:numId="32">
    <w:abstractNumId w:val="40"/>
  </w:num>
  <w:num w:numId="33">
    <w:abstractNumId w:val="2"/>
  </w:num>
  <w:num w:numId="34">
    <w:abstractNumId w:val="49"/>
  </w:num>
  <w:num w:numId="35">
    <w:abstractNumId w:val="17"/>
  </w:num>
  <w:num w:numId="36">
    <w:abstractNumId w:val="6"/>
  </w:num>
  <w:num w:numId="37">
    <w:abstractNumId w:val="22"/>
  </w:num>
  <w:num w:numId="38">
    <w:abstractNumId w:val="36"/>
  </w:num>
  <w:num w:numId="39">
    <w:abstractNumId w:val="8"/>
  </w:num>
  <w:num w:numId="40">
    <w:abstractNumId w:val="31"/>
  </w:num>
  <w:num w:numId="41">
    <w:abstractNumId w:val="48"/>
  </w:num>
  <w:num w:numId="42">
    <w:abstractNumId w:val="20"/>
  </w:num>
  <w:num w:numId="43">
    <w:abstractNumId w:val="21"/>
  </w:num>
  <w:num w:numId="44">
    <w:abstractNumId w:val="28"/>
  </w:num>
  <w:num w:numId="45">
    <w:abstractNumId w:val="12"/>
  </w:num>
  <w:num w:numId="46">
    <w:abstractNumId w:val="3"/>
  </w:num>
  <w:num w:numId="47">
    <w:abstractNumId w:val="45"/>
  </w:num>
  <w:num w:numId="48">
    <w:abstractNumId w:val="32"/>
  </w:num>
  <w:num w:numId="49">
    <w:abstractNumId w:val="24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8B3"/>
    <w:rsid w:val="000148CF"/>
    <w:rsid w:val="00020622"/>
    <w:rsid w:val="0002464B"/>
    <w:rsid w:val="00026B90"/>
    <w:rsid w:val="0003195A"/>
    <w:rsid w:val="0003595F"/>
    <w:rsid w:val="0003662D"/>
    <w:rsid w:val="000402C9"/>
    <w:rsid w:val="00047389"/>
    <w:rsid w:val="00051A1C"/>
    <w:rsid w:val="00057B44"/>
    <w:rsid w:val="0006173B"/>
    <w:rsid w:val="0006271D"/>
    <w:rsid w:val="00065882"/>
    <w:rsid w:val="00066963"/>
    <w:rsid w:val="00071F64"/>
    <w:rsid w:val="00082D45"/>
    <w:rsid w:val="00087C6A"/>
    <w:rsid w:val="000929C6"/>
    <w:rsid w:val="0009318D"/>
    <w:rsid w:val="0009675F"/>
    <w:rsid w:val="000A48A7"/>
    <w:rsid w:val="000A66E6"/>
    <w:rsid w:val="000A7BD8"/>
    <w:rsid w:val="000B62FF"/>
    <w:rsid w:val="000C727B"/>
    <w:rsid w:val="000E3CDB"/>
    <w:rsid w:val="000E6D19"/>
    <w:rsid w:val="000F7370"/>
    <w:rsid w:val="0011121A"/>
    <w:rsid w:val="00114BD7"/>
    <w:rsid w:val="00116270"/>
    <w:rsid w:val="001228F7"/>
    <w:rsid w:val="001309D5"/>
    <w:rsid w:val="00133798"/>
    <w:rsid w:val="00134E79"/>
    <w:rsid w:val="001458EC"/>
    <w:rsid w:val="00145CE8"/>
    <w:rsid w:val="0014773D"/>
    <w:rsid w:val="0016292B"/>
    <w:rsid w:val="001721E5"/>
    <w:rsid w:val="001747E4"/>
    <w:rsid w:val="00176BBC"/>
    <w:rsid w:val="00180A8C"/>
    <w:rsid w:val="00181798"/>
    <w:rsid w:val="0018414D"/>
    <w:rsid w:val="00186852"/>
    <w:rsid w:val="00195D7A"/>
    <w:rsid w:val="00195E84"/>
    <w:rsid w:val="001A08E9"/>
    <w:rsid w:val="001A1736"/>
    <w:rsid w:val="001A666D"/>
    <w:rsid w:val="001A729C"/>
    <w:rsid w:val="001B5D39"/>
    <w:rsid w:val="001B71C5"/>
    <w:rsid w:val="001C1669"/>
    <w:rsid w:val="001C1869"/>
    <w:rsid w:val="001C432D"/>
    <w:rsid w:val="001C4437"/>
    <w:rsid w:val="001C75D7"/>
    <w:rsid w:val="001D4D58"/>
    <w:rsid w:val="001D751D"/>
    <w:rsid w:val="001E0E05"/>
    <w:rsid w:val="001E1D2C"/>
    <w:rsid w:val="001F1387"/>
    <w:rsid w:val="001F5063"/>
    <w:rsid w:val="001F7BAB"/>
    <w:rsid w:val="00200BFE"/>
    <w:rsid w:val="0020640F"/>
    <w:rsid w:val="00212BC9"/>
    <w:rsid w:val="0021377F"/>
    <w:rsid w:val="00221390"/>
    <w:rsid w:val="002218C3"/>
    <w:rsid w:val="00221BB3"/>
    <w:rsid w:val="00224E25"/>
    <w:rsid w:val="00230DD9"/>
    <w:rsid w:val="002315EE"/>
    <w:rsid w:val="00241410"/>
    <w:rsid w:val="00242D91"/>
    <w:rsid w:val="00243117"/>
    <w:rsid w:val="002468D8"/>
    <w:rsid w:val="00247537"/>
    <w:rsid w:val="00256B50"/>
    <w:rsid w:val="00256F05"/>
    <w:rsid w:val="00263858"/>
    <w:rsid w:val="00265C29"/>
    <w:rsid w:val="00266058"/>
    <w:rsid w:val="002726EF"/>
    <w:rsid w:val="0027330B"/>
    <w:rsid w:val="00274DD2"/>
    <w:rsid w:val="00281182"/>
    <w:rsid w:val="00282306"/>
    <w:rsid w:val="00287AF7"/>
    <w:rsid w:val="00297714"/>
    <w:rsid w:val="002A2FD0"/>
    <w:rsid w:val="002A349A"/>
    <w:rsid w:val="002A3F77"/>
    <w:rsid w:val="002A7F21"/>
    <w:rsid w:val="002B0835"/>
    <w:rsid w:val="002B1847"/>
    <w:rsid w:val="002B388F"/>
    <w:rsid w:val="002B750C"/>
    <w:rsid w:val="002B7E15"/>
    <w:rsid w:val="002C2D45"/>
    <w:rsid w:val="002C341A"/>
    <w:rsid w:val="002C5D8D"/>
    <w:rsid w:val="002D4CEE"/>
    <w:rsid w:val="002E1DDC"/>
    <w:rsid w:val="002E4DA3"/>
    <w:rsid w:val="0030408D"/>
    <w:rsid w:val="00314FBA"/>
    <w:rsid w:val="00324F22"/>
    <w:rsid w:val="00330A3E"/>
    <w:rsid w:val="00333812"/>
    <w:rsid w:val="00334366"/>
    <w:rsid w:val="00334D50"/>
    <w:rsid w:val="00335940"/>
    <w:rsid w:val="0034539B"/>
    <w:rsid w:val="00345554"/>
    <w:rsid w:val="00361199"/>
    <w:rsid w:val="0036674E"/>
    <w:rsid w:val="003701BC"/>
    <w:rsid w:val="00371C40"/>
    <w:rsid w:val="00385C20"/>
    <w:rsid w:val="00394318"/>
    <w:rsid w:val="003A231C"/>
    <w:rsid w:val="003A2432"/>
    <w:rsid w:val="003B2978"/>
    <w:rsid w:val="003B4515"/>
    <w:rsid w:val="003B4DD1"/>
    <w:rsid w:val="003B58AA"/>
    <w:rsid w:val="003C1CAA"/>
    <w:rsid w:val="003C72A3"/>
    <w:rsid w:val="003D3A9A"/>
    <w:rsid w:val="003D7A9F"/>
    <w:rsid w:val="003F06F7"/>
    <w:rsid w:val="004003C1"/>
    <w:rsid w:val="004027ED"/>
    <w:rsid w:val="00406721"/>
    <w:rsid w:val="0040783A"/>
    <w:rsid w:val="00410F4A"/>
    <w:rsid w:val="004130CB"/>
    <w:rsid w:val="00427940"/>
    <w:rsid w:val="004327B1"/>
    <w:rsid w:val="00433ACE"/>
    <w:rsid w:val="00435FE8"/>
    <w:rsid w:val="00441E82"/>
    <w:rsid w:val="00444A52"/>
    <w:rsid w:val="00445414"/>
    <w:rsid w:val="00451C26"/>
    <w:rsid w:val="004577DD"/>
    <w:rsid w:val="004669F3"/>
    <w:rsid w:val="00472FFC"/>
    <w:rsid w:val="00480C31"/>
    <w:rsid w:val="00482B90"/>
    <w:rsid w:val="00495079"/>
    <w:rsid w:val="00495203"/>
    <w:rsid w:val="004B1E3B"/>
    <w:rsid w:val="004B45E9"/>
    <w:rsid w:val="004B7C0E"/>
    <w:rsid w:val="004B7C4D"/>
    <w:rsid w:val="004C225C"/>
    <w:rsid w:val="004C5E39"/>
    <w:rsid w:val="004D7C1F"/>
    <w:rsid w:val="004E16B2"/>
    <w:rsid w:val="004E64B1"/>
    <w:rsid w:val="004E6BDF"/>
    <w:rsid w:val="004F7932"/>
    <w:rsid w:val="00501813"/>
    <w:rsid w:val="005076ED"/>
    <w:rsid w:val="005245B6"/>
    <w:rsid w:val="00527A23"/>
    <w:rsid w:val="005317DA"/>
    <w:rsid w:val="0053320E"/>
    <w:rsid w:val="005351C7"/>
    <w:rsid w:val="00537426"/>
    <w:rsid w:val="00543784"/>
    <w:rsid w:val="00544925"/>
    <w:rsid w:val="005466BC"/>
    <w:rsid w:val="005544F8"/>
    <w:rsid w:val="00564BF3"/>
    <w:rsid w:val="0056591B"/>
    <w:rsid w:val="00567EA2"/>
    <w:rsid w:val="00570B0A"/>
    <w:rsid w:val="005725C1"/>
    <w:rsid w:val="00572604"/>
    <w:rsid w:val="00572ACC"/>
    <w:rsid w:val="00582E86"/>
    <w:rsid w:val="00583A57"/>
    <w:rsid w:val="00590456"/>
    <w:rsid w:val="00590850"/>
    <w:rsid w:val="0059183B"/>
    <w:rsid w:val="0059385F"/>
    <w:rsid w:val="00596669"/>
    <w:rsid w:val="005A34D1"/>
    <w:rsid w:val="005A46E8"/>
    <w:rsid w:val="005B2B7A"/>
    <w:rsid w:val="005B2FE1"/>
    <w:rsid w:val="005B3393"/>
    <w:rsid w:val="005B4B82"/>
    <w:rsid w:val="005C6C32"/>
    <w:rsid w:val="005D0CA2"/>
    <w:rsid w:val="005D1313"/>
    <w:rsid w:val="005D530D"/>
    <w:rsid w:val="005D63F4"/>
    <w:rsid w:val="005E29E5"/>
    <w:rsid w:val="005F05B7"/>
    <w:rsid w:val="005F419C"/>
    <w:rsid w:val="005F4CB0"/>
    <w:rsid w:val="005F71D7"/>
    <w:rsid w:val="005F7656"/>
    <w:rsid w:val="00601A19"/>
    <w:rsid w:val="00602174"/>
    <w:rsid w:val="0060251B"/>
    <w:rsid w:val="0060533B"/>
    <w:rsid w:val="00607C1C"/>
    <w:rsid w:val="0062012E"/>
    <w:rsid w:val="00620ACD"/>
    <w:rsid w:val="00621E26"/>
    <w:rsid w:val="00630141"/>
    <w:rsid w:val="006355E5"/>
    <w:rsid w:val="006368E3"/>
    <w:rsid w:val="00650A3A"/>
    <w:rsid w:val="006550EB"/>
    <w:rsid w:val="00656C95"/>
    <w:rsid w:val="00656CA3"/>
    <w:rsid w:val="006570A7"/>
    <w:rsid w:val="006621D3"/>
    <w:rsid w:val="00663421"/>
    <w:rsid w:val="006635D4"/>
    <w:rsid w:val="00667C60"/>
    <w:rsid w:val="00670503"/>
    <w:rsid w:val="00680429"/>
    <w:rsid w:val="00685E34"/>
    <w:rsid w:val="00686E63"/>
    <w:rsid w:val="00691250"/>
    <w:rsid w:val="006938B3"/>
    <w:rsid w:val="006954BB"/>
    <w:rsid w:val="006A0783"/>
    <w:rsid w:val="006B2E11"/>
    <w:rsid w:val="006B3B76"/>
    <w:rsid w:val="006B66D6"/>
    <w:rsid w:val="006B68A0"/>
    <w:rsid w:val="006C24F3"/>
    <w:rsid w:val="006C34FC"/>
    <w:rsid w:val="006C43C6"/>
    <w:rsid w:val="006C4494"/>
    <w:rsid w:val="006C4CA3"/>
    <w:rsid w:val="006C7492"/>
    <w:rsid w:val="006D185B"/>
    <w:rsid w:val="006D3B6D"/>
    <w:rsid w:val="006D51CC"/>
    <w:rsid w:val="006D5AD0"/>
    <w:rsid w:val="006D7C58"/>
    <w:rsid w:val="006E789B"/>
    <w:rsid w:val="006F1BE2"/>
    <w:rsid w:val="006F4F9A"/>
    <w:rsid w:val="006F72A0"/>
    <w:rsid w:val="006F743A"/>
    <w:rsid w:val="006F7592"/>
    <w:rsid w:val="00700FA2"/>
    <w:rsid w:val="00701677"/>
    <w:rsid w:val="007046A7"/>
    <w:rsid w:val="007112B8"/>
    <w:rsid w:val="00720AD3"/>
    <w:rsid w:val="00721AF4"/>
    <w:rsid w:val="00723C10"/>
    <w:rsid w:val="007245C9"/>
    <w:rsid w:val="0072480B"/>
    <w:rsid w:val="00724B3F"/>
    <w:rsid w:val="0073065B"/>
    <w:rsid w:val="00730DBD"/>
    <w:rsid w:val="00751259"/>
    <w:rsid w:val="0075305C"/>
    <w:rsid w:val="00754E03"/>
    <w:rsid w:val="00763A40"/>
    <w:rsid w:val="00770B55"/>
    <w:rsid w:val="00776236"/>
    <w:rsid w:val="00777E9C"/>
    <w:rsid w:val="00782895"/>
    <w:rsid w:val="00782C48"/>
    <w:rsid w:val="00787436"/>
    <w:rsid w:val="00796318"/>
    <w:rsid w:val="007A6BF2"/>
    <w:rsid w:val="007B1135"/>
    <w:rsid w:val="007B2BAA"/>
    <w:rsid w:val="007B3768"/>
    <w:rsid w:val="007C1409"/>
    <w:rsid w:val="007C272E"/>
    <w:rsid w:val="007C48CA"/>
    <w:rsid w:val="007E277B"/>
    <w:rsid w:val="007E7660"/>
    <w:rsid w:val="007F12B7"/>
    <w:rsid w:val="007F4C23"/>
    <w:rsid w:val="007F690A"/>
    <w:rsid w:val="00815C35"/>
    <w:rsid w:val="00823613"/>
    <w:rsid w:val="008261BC"/>
    <w:rsid w:val="00831F49"/>
    <w:rsid w:val="00832B8D"/>
    <w:rsid w:val="008378CC"/>
    <w:rsid w:val="008406FC"/>
    <w:rsid w:val="00841687"/>
    <w:rsid w:val="00843CCA"/>
    <w:rsid w:val="00845C99"/>
    <w:rsid w:val="00851196"/>
    <w:rsid w:val="00851C3C"/>
    <w:rsid w:val="008522DF"/>
    <w:rsid w:val="00856A24"/>
    <w:rsid w:val="0086453F"/>
    <w:rsid w:val="008663DA"/>
    <w:rsid w:val="00866A20"/>
    <w:rsid w:val="00870539"/>
    <w:rsid w:val="008764A7"/>
    <w:rsid w:val="00880696"/>
    <w:rsid w:val="0088085E"/>
    <w:rsid w:val="00892825"/>
    <w:rsid w:val="008A1D6F"/>
    <w:rsid w:val="008B223E"/>
    <w:rsid w:val="008C2A0E"/>
    <w:rsid w:val="008C4479"/>
    <w:rsid w:val="008C4C97"/>
    <w:rsid w:val="008C7265"/>
    <w:rsid w:val="008C7A59"/>
    <w:rsid w:val="008D3C11"/>
    <w:rsid w:val="008D3F57"/>
    <w:rsid w:val="008E3CAE"/>
    <w:rsid w:val="008F0524"/>
    <w:rsid w:val="008F36DE"/>
    <w:rsid w:val="008F4943"/>
    <w:rsid w:val="008F4F79"/>
    <w:rsid w:val="008F5BC0"/>
    <w:rsid w:val="008F630B"/>
    <w:rsid w:val="009001AB"/>
    <w:rsid w:val="00900BE7"/>
    <w:rsid w:val="00906C71"/>
    <w:rsid w:val="00906D5B"/>
    <w:rsid w:val="009108D6"/>
    <w:rsid w:val="0091119D"/>
    <w:rsid w:val="00915155"/>
    <w:rsid w:val="009203B6"/>
    <w:rsid w:val="00920769"/>
    <w:rsid w:val="00921832"/>
    <w:rsid w:val="009258AC"/>
    <w:rsid w:val="0093444E"/>
    <w:rsid w:val="00935D01"/>
    <w:rsid w:val="00936BA7"/>
    <w:rsid w:val="00943BF6"/>
    <w:rsid w:val="00947E7D"/>
    <w:rsid w:val="00950707"/>
    <w:rsid w:val="009508E3"/>
    <w:rsid w:val="009537E0"/>
    <w:rsid w:val="00961719"/>
    <w:rsid w:val="0096276C"/>
    <w:rsid w:val="009630C6"/>
    <w:rsid w:val="0096417F"/>
    <w:rsid w:val="00972023"/>
    <w:rsid w:val="009720AD"/>
    <w:rsid w:val="009810D3"/>
    <w:rsid w:val="0098404F"/>
    <w:rsid w:val="0098739A"/>
    <w:rsid w:val="0099517B"/>
    <w:rsid w:val="009A7DD4"/>
    <w:rsid w:val="009B0871"/>
    <w:rsid w:val="009B13E1"/>
    <w:rsid w:val="009B174B"/>
    <w:rsid w:val="009B5017"/>
    <w:rsid w:val="009C5488"/>
    <w:rsid w:val="009D2EF1"/>
    <w:rsid w:val="009D4BC7"/>
    <w:rsid w:val="009D7306"/>
    <w:rsid w:val="009E0FA9"/>
    <w:rsid w:val="009F0F0F"/>
    <w:rsid w:val="009F5808"/>
    <w:rsid w:val="00A05BA9"/>
    <w:rsid w:val="00A22E50"/>
    <w:rsid w:val="00A26293"/>
    <w:rsid w:val="00A26AD0"/>
    <w:rsid w:val="00A27311"/>
    <w:rsid w:val="00A30AB1"/>
    <w:rsid w:val="00A31068"/>
    <w:rsid w:val="00A33AC6"/>
    <w:rsid w:val="00A41516"/>
    <w:rsid w:val="00A471CF"/>
    <w:rsid w:val="00A5015A"/>
    <w:rsid w:val="00A56B54"/>
    <w:rsid w:val="00A6190B"/>
    <w:rsid w:val="00A62A0B"/>
    <w:rsid w:val="00A63056"/>
    <w:rsid w:val="00A66324"/>
    <w:rsid w:val="00A6782F"/>
    <w:rsid w:val="00A701CD"/>
    <w:rsid w:val="00A73B5F"/>
    <w:rsid w:val="00A85FD8"/>
    <w:rsid w:val="00A96194"/>
    <w:rsid w:val="00AA29C9"/>
    <w:rsid w:val="00AA67D1"/>
    <w:rsid w:val="00AB1270"/>
    <w:rsid w:val="00AB1EBF"/>
    <w:rsid w:val="00AB242A"/>
    <w:rsid w:val="00AC1CAC"/>
    <w:rsid w:val="00AC5839"/>
    <w:rsid w:val="00AC6C5F"/>
    <w:rsid w:val="00AC7B32"/>
    <w:rsid w:val="00AD000B"/>
    <w:rsid w:val="00AD1415"/>
    <w:rsid w:val="00AD25DC"/>
    <w:rsid w:val="00AD707A"/>
    <w:rsid w:val="00AE1078"/>
    <w:rsid w:val="00AE2D7C"/>
    <w:rsid w:val="00AF2ED8"/>
    <w:rsid w:val="00AF2F49"/>
    <w:rsid w:val="00AF633D"/>
    <w:rsid w:val="00B0347C"/>
    <w:rsid w:val="00B12194"/>
    <w:rsid w:val="00B1669B"/>
    <w:rsid w:val="00B2139E"/>
    <w:rsid w:val="00B2177D"/>
    <w:rsid w:val="00B24132"/>
    <w:rsid w:val="00B26D94"/>
    <w:rsid w:val="00B35EE2"/>
    <w:rsid w:val="00B422A4"/>
    <w:rsid w:val="00B46168"/>
    <w:rsid w:val="00B62023"/>
    <w:rsid w:val="00B62FBA"/>
    <w:rsid w:val="00B6335E"/>
    <w:rsid w:val="00B66DDE"/>
    <w:rsid w:val="00B707C4"/>
    <w:rsid w:val="00B75DF8"/>
    <w:rsid w:val="00B822D4"/>
    <w:rsid w:val="00B832E9"/>
    <w:rsid w:val="00B834C0"/>
    <w:rsid w:val="00B86293"/>
    <w:rsid w:val="00B87785"/>
    <w:rsid w:val="00B93080"/>
    <w:rsid w:val="00B95879"/>
    <w:rsid w:val="00B95947"/>
    <w:rsid w:val="00BB3680"/>
    <w:rsid w:val="00BB60E7"/>
    <w:rsid w:val="00BB6192"/>
    <w:rsid w:val="00BC4147"/>
    <w:rsid w:val="00BC4440"/>
    <w:rsid w:val="00BC5411"/>
    <w:rsid w:val="00BD0053"/>
    <w:rsid w:val="00BD2B38"/>
    <w:rsid w:val="00BD3432"/>
    <w:rsid w:val="00BE0F20"/>
    <w:rsid w:val="00BE184C"/>
    <w:rsid w:val="00BF7187"/>
    <w:rsid w:val="00C01D44"/>
    <w:rsid w:val="00C066D3"/>
    <w:rsid w:val="00C1229B"/>
    <w:rsid w:val="00C13545"/>
    <w:rsid w:val="00C140DF"/>
    <w:rsid w:val="00C14597"/>
    <w:rsid w:val="00C20191"/>
    <w:rsid w:val="00C26184"/>
    <w:rsid w:val="00C3129F"/>
    <w:rsid w:val="00C3429A"/>
    <w:rsid w:val="00C34DAE"/>
    <w:rsid w:val="00C374B0"/>
    <w:rsid w:val="00C42761"/>
    <w:rsid w:val="00C47845"/>
    <w:rsid w:val="00C61B61"/>
    <w:rsid w:val="00C73C3D"/>
    <w:rsid w:val="00C81779"/>
    <w:rsid w:val="00C85819"/>
    <w:rsid w:val="00C909DC"/>
    <w:rsid w:val="00C926ED"/>
    <w:rsid w:val="00C92E7A"/>
    <w:rsid w:val="00C94B5D"/>
    <w:rsid w:val="00C960F4"/>
    <w:rsid w:val="00C969D0"/>
    <w:rsid w:val="00CA227E"/>
    <w:rsid w:val="00CA3678"/>
    <w:rsid w:val="00CA38DB"/>
    <w:rsid w:val="00CA4857"/>
    <w:rsid w:val="00CC18AB"/>
    <w:rsid w:val="00CC3ABA"/>
    <w:rsid w:val="00CC604B"/>
    <w:rsid w:val="00CC761E"/>
    <w:rsid w:val="00CD591B"/>
    <w:rsid w:val="00CD7B46"/>
    <w:rsid w:val="00CE35B4"/>
    <w:rsid w:val="00CE40B1"/>
    <w:rsid w:val="00CE70F9"/>
    <w:rsid w:val="00CE72A0"/>
    <w:rsid w:val="00CF1338"/>
    <w:rsid w:val="00CF1D6F"/>
    <w:rsid w:val="00CF3EA3"/>
    <w:rsid w:val="00D0439E"/>
    <w:rsid w:val="00D0519A"/>
    <w:rsid w:val="00D10AE9"/>
    <w:rsid w:val="00D1674B"/>
    <w:rsid w:val="00D20B70"/>
    <w:rsid w:val="00D316F1"/>
    <w:rsid w:val="00D317A7"/>
    <w:rsid w:val="00D31F93"/>
    <w:rsid w:val="00D347AE"/>
    <w:rsid w:val="00D34EA3"/>
    <w:rsid w:val="00D359F2"/>
    <w:rsid w:val="00D4277E"/>
    <w:rsid w:val="00D428F5"/>
    <w:rsid w:val="00D439E0"/>
    <w:rsid w:val="00D46A7A"/>
    <w:rsid w:val="00D55127"/>
    <w:rsid w:val="00D557ED"/>
    <w:rsid w:val="00D56C2D"/>
    <w:rsid w:val="00D60D61"/>
    <w:rsid w:val="00D65CDE"/>
    <w:rsid w:val="00D67E53"/>
    <w:rsid w:val="00D72CBE"/>
    <w:rsid w:val="00D75EE9"/>
    <w:rsid w:val="00D776F8"/>
    <w:rsid w:val="00D77968"/>
    <w:rsid w:val="00D84EB3"/>
    <w:rsid w:val="00D86B86"/>
    <w:rsid w:val="00D9263E"/>
    <w:rsid w:val="00D96F6A"/>
    <w:rsid w:val="00DA743D"/>
    <w:rsid w:val="00DB26CD"/>
    <w:rsid w:val="00DB2E5C"/>
    <w:rsid w:val="00DC6E65"/>
    <w:rsid w:val="00DD2D7E"/>
    <w:rsid w:val="00DD7D13"/>
    <w:rsid w:val="00DE0F2D"/>
    <w:rsid w:val="00DE79F8"/>
    <w:rsid w:val="00DF0799"/>
    <w:rsid w:val="00DF478B"/>
    <w:rsid w:val="00DF6A4E"/>
    <w:rsid w:val="00E00A3B"/>
    <w:rsid w:val="00E00B59"/>
    <w:rsid w:val="00E06478"/>
    <w:rsid w:val="00E15CFC"/>
    <w:rsid w:val="00E163AA"/>
    <w:rsid w:val="00E17942"/>
    <w:rsid w:val="00E213CC"/>
    <w:rsid w:val="00E2372F"/>
    <w:rsid w:val="00E378A5"/>
    <w:rsid w:val="00E44703"/>
    <w:rsid w:val="00E449F7"/>
    <w:rsid w:val="00E46980"/>
    <w:rsid w:val="00E636E1"/>
    <w:rsid w:val="00E70133"/>
    <w:rsid w:val="00E7059C"/>
    <w:rsid w:val="00E71408"/>
    <w:rsid w:val="00E72B01"/>
    <w:rsid w:val="00E75246"/>
    <w:rsid w:val="00E752E1"/>
    <w:rsid w:val="00E774E6"/>
    <w:rsid w:val="00E837AB"/>
    <w:rsid w:val="00E839B8"/>
    <w:rsid w:val="00E87E70"/>
    <w:rsid w:val="00E91093"/>
    <w:rsid w:val="00E93A51"/>
    <w:rsid w:val="00E959FD"/>
    <w:rsid w:val="00E95A9C"/>
    <w:rsid w:val="00E97B75"/>
    <w:rsid w:val="00EA31B0"/>
    <w:rsid w:val="00EA5494"/>
    <w:rsid w:val="00ED0C2F"/>
    <w:rsid w:val="00ED5820"/>
    <w:rsid w:val="00ED64C9"/>
    <w:rsid w:val="00ED797A"/>
    <w:rsid w:val="00EE07BD"/>
    <w:rsid w:val="00EE26D7"/>
    <w:rsid w:val="00EE39A6"/>
    <w:rsid w:val="00EE48E2"/>
    <w:rsid w:val="00EE7136"/>
    <w:rsid w:val="00EF6DF3"/>
    <w:rsid w:val="00F01103"/>
    <w:rsid w:val="00F03C48"/>
    <w:rsid w:val="00F075C8"/>
    <w:rsid w:val="00F1115D"/>
    <w:rsid w:val="00F113E1"/>
    <w:rsid w:val="00F119AD"/>
    <w:rsid w:val="00F20713"/>
    <w:rsid w:val="00F24170"/>
    <w:rsid w:val="00F2428B"/>
    <w:rsid w:val="00F244FD"/>
    <w:rsid w:val="00F26A28"/>
    <w:rsid w:val="00F30C23"/>
    <w:rsid w:val="00F30F8D"/>
    <w:rsid w:val="00F4116D"/>
    <w:rsid w:val="00F41631"/>
    <w:rsid w:val="00F5130D"/>
    <w:rsid w:val="00F52D8F"/>
    <w:rsid w:val="00F537D1"/>
    <w:rsid w:val="00F556C3"/>
    <w:rsid w:val="00F55CC8"/>
    <w:rsid w:val="00F55ECF"/>
    <w:rsid w:val="00F62007"/>
    <w:rsid w:val="00F637F0"/>
    <w:rsid w:val="00F67754"/>
    <w:rsid w:val="00F6784A"/>
    <w:rsid w:val="00F70E70"/>
    <w:rsid w:val="00F76D23"/>
    <w:rsid w:val="00F771E1"/>
    <w:rsid w:val="00F77DD8"/>
    <w:rsid w:val="00F87D3B"/>
    <w:rsid w:val="00F937F6"/>
    <w:rsid w:val="00F95146"/>
    <w:rsid w:val="00FA0036"/>
    <w:rsid w:val="00FA1A2B"/>
    <w:rsid w:val="00FA44FE"/>
    <w:rsid w:val="00FA4EED"/>
    <w:rsid w:val="00FA6E50"/>
    <w:rsid w:val="00FA7F63"/>
    <w:rsid w:val="00FB31E8"/>
    <w:rsid w:val="00FB52C0"/>
    <w:rsid w:val="00FC270A"/>
    <w:rsid w:val="00FC35BB"/>
    <w:rsid w:val="00FC3E91"/>
    <w:rsid w:val="00FC6466"/>
    <w:rsid w:val="00FD0A7D"/>
    <w:rsid w:val="00FD0EF7"/>
    <w:rsid w:val="00FE7A9B"/>
    <w:rsid w:val="00F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99F25D"/>
  <w15:docId w15:val="{11363791-708B-4DB3-8243-12EA2B2A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8B3"/>
    <w:rPr>
      <w:sz w:val="24"/>
      <w:szCs w:val="24"/>
    </w:rPr>
  </w:style>
  <w:style w:type="paragraph" w:styleId="1">
    <w:name w:val="heading 1"/>
    <w:basedOn w:val="a"/>
    <w:next w:val="a"/>
    <w:qFormat/>
    <w:rsid w:val="006938B3"/>
    <w:pPr>
      <w:keepNext/>
      <w:outlineLvl w:val="0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FE7F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D25DC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FA44FE"/>
    <w:rPr>
      <w:sz w:val="28"/>
    </w:rPr>
  </w:style>
  <w:style w:type="paragraph" w:styleId="a6">
    <w:name w:val="Balloon Text"/>
    <w:basedOn w:val="a"/>
    <w:semiHidden/>
    <w:rsid w:val="001112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9203B6"/>
    <w:pPr>
      <w:spacing w:after="120"/>
    </w:pPr>
  </w:style>
  <w:style w:type="character" w:styleId="a8">
    <w:name w:val="Strong"/>
    <w:basedOn w:val="a0"/>
    <w:uiPriority w:val="22"/>
    <w:qFormat/>
    <w:rsid w:val="00FE7FB2"/>
    <w:rPr>
      <w:b/>
      <w:bCs/>
    </w:rPr>
  </w:style>
  <w:style w:type="paragraph" w:styleId="a9">
    <w:name w:val="Normal (Web)"/>
    <w:basedOn w:val="a"/>
    <w:uiPriority w:val="99"/>
    <w:rsid w:val="00FE7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</w:rPr>
  </w:style>
  <w:style w:type="paragraph" w:styleId="aa">
    <w:name w:val="List Paragraph"/>
    <w:basedOn w:val="a"/>
    <w:uiPriority w:val="34"/>
    <w:qFormat/>
    <w:rsid w:val="00DA743D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A663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b">
    <w:name w:val="Plain Text"/>
    <w:basedOn w:val="a"/>
    <w:link w:val="ac"/>
    <w:unhideWhenUsed/>
    <w:rsid w:val="00A66324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A66324"/>
    <w:rPr>
      <w:rFonts w:ascii="Courier New" w:hAnsi="Courier New"/>
    </w:rPr>
  </w:style>
  <w:style w:type="character" w:styleId="ad">
    <w:name w:val="Hyperlink"/>
    <w:basedOn w:val="a0"/>
    <w:uiPriority w:val="99"/>
    <w:rsid w:val="00A66324"/>
    <w:rPr>
      <w:color w:val="0000FF"/>
      <w:u w:val="single"/>
    </w:rPr>
  </w:style>
  <w:style w:type="paragraph" w:customStyle="1" w:styleId="3f3f3f3f3f3f3f3f3f3f3f">
    <w:name w:val="А3fб3fз3fа3fц3f с3fп3fи3fс3fк3fа3f"/>
    <w:basedOn w:val="a"/>
    <w:rsid w:val="00A66324"/>
    <w:pPr>
      <w:widowControl w:val="0"/>
      <w:autoSpaceDE w:val="0"/>
      <w:autoSpaceDN w:val="0"/>
      <w:adjustRightInd w:val="0"/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styleId="ae">
    <w:name w:val="header"/>
    <w:basedOn w:val="a"/>
    <w:link w:val="af"/>
    <w:rsid w:val="00E4470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E44703"/>
    <w:rPr>
      <w:sz w:val="24"/>
      <w:szCs w:val="24"/>
    </w:rPr>
  </w:style>
  <w:style w:type="paragraph" w:styleId="af0">
    <w:name w:val="footer"/>
    <w:basedOn w:val="a"/>
    <w:link w:val="af1"/>
    <w:rsid w:val="00E447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E44703"/>
    <w:rPr>
      <w:sz w:val="24"/>
      <w:szCs w:val="24"/>
    </w:rPr>
  </w:style>
  <w:style w:type="character" w:styleId="af2">
    <w:name w:val="FollowedHyperlink"/>
    <w:basedOn w:val="a0"/>
    <w:uiPriority w:val="99"/>
    <w:unhideWhenUsed/>
    <w:rsid w:val="00776236"/>
    <w:rPr>
      <w:color w:val="800080"/>
      <w:u w:val="single"/>
    </w:rPr>
  </w:style>
  <w:style w:type="paragraph" w:customStyle="1" w:styleId="xl63">
    <w:name w:val="xl63"/>
    <w:basedOn w:val="a"/>
    <w:rsid w:val="0077623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4">
    <w:name w:val="xl64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77623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776236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76236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776236"/>
    <w:pP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*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*</dc:creator>
  <cp:lastModifiedBy>User</cp:lastModifiedBy>
  <cp:revision>22</cp:revision>
  <cp:lastPrinted>2019-07-02T05:04:00Z</cp:lastPrinted>
  <dcterms:created xsi:type="dcterms:W3CDTF">2019-06-27T05:35:00Z</dcterms:created>
  <dcterms:modified xsi:type="dcterms:W3CDTF">2026-08-03T08:28:00Z</dcterms:modified>
</cp:coreProperties>
</file>