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277"/>
        <w:gridCol w:w="934"/>
        <w:gridCol w:w="3907"/>
      </w:tblGrid>
      <w:tr w:rsidR="0008406A" w:rsidRPr="0008406A" w:rsidTr="00000363">
        <w:trPr>
          <w:jc w:val="center"/>
        </w:trPr>
        <w:tc>
          <w:tcPr>
            <w:tcW w:w="4277" w:type="dxa"/>
          </w:tcPr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406A">
              <w:rPr>
                <w:sz w:val="24"/>
                <w:szCs w:val="24"/>
                <w:lang w:eastAsia="ru-RU"/>
              </w:rPr>
              <w:t>РОССИЙСКАЯ ФЕДЕРАЦИЯ</w:t>
            </w: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406A">
              <w:rPr>
                <w:sz w:val="24"/>
                <w:szCs w:val="24"/>
                <w:lang w:eastAsia="ru-RU"/>
              </w:rPr>
              <w:t>АДМИНИСТРАЦИЯ</w:t>
            </w: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406A">
              <w:rPr>
                <w:sz w:val="24"/>
                <w:szCs w:val="24"/>
                <w:lang w:eastAsia="ru-RU"/>
              </w:rPr>
              <w:t>СЕЛЬСКОГО ПОСЕЛЕНИЯ</w:t>
            </w: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6"/>
                <w:szCs w:val="26"/>
                <w:lang w:eastAsia="ru-RU"/>
              </w:rPr>
            </w:pPr>
            <w:r w:rsidRPr="0008406A">
              <w:rPr>
                <w:sz w:val="26"/>
                <w:szCs w:val="26"/>
                <w:lang w:eastAsia="ru-RU"/>
              </w:rPr>
              <w:t>КЫЗЛАССКОГО СЕЛЬСОВЕТА</w:t>
            </w: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6"/>
                <w:szCs w:val="26"/>
                <w:lang w:eastAsia="ru-RU"/>
              </w:rPr>
            </w:pPr>
            <w:r w:rsidRPr="0008406A">
              <w:rPr>
                <w:sz w:val="26"/>
                <w:szCs w:val="26"/>
                <w:lang w:eastAsia="ru-RU"/>
              </w:rPr>
              <w:t>АСКИЗСКОГО</w:t>
            </w: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406A">
              <w:rPr>
                <w:sz w:val="26"/>
                <w:szCs w:val="26"/>
                <w:lang w:eastAsia="ru-RU"/>
              </w:rPr>
              <w:t xml:space="preserve">МУНИЦИПАЛЬНОГО РАЙОНА РЕСПУБЛИКИ ХАКАСИЯ               </w:t>
            </w:r>
            <w:r w:rsidRPr="0008406A">
              <w:rPr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934" w:type="dxa"/>
          </w:tcPr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7" w:type="dxa"/>
          </w:tcPr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406A">
              <w:rPr>
                <w:sz w:val="24"/>
                <w:szCs w:val="24"/>
                <w:lang w:eastAsia="ru-RU"/>
              </w:rPr>
              <w:t>РОССИЯ ФЕДЕРАЦИЯЗЫ</w:t>
            </w: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8406A">
              <w:rPr>
                <w:sz w:val="24"/>
                <w:szCs w:val="24"/>
                <w:lang w:eastAsia="ru-RU"/>
              </w:rPr>
              <w:t>ХАКАС РЕСПУБЛИКАЗЫ</w:t>
            </w: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6"/>
                <w:szCs w:val="26"/>
                <w:lang w:eastAsia="ru-RU"/>
              </w:rPr>
            </w:pPr>
            <w:r w:rsidRPr="0008406A">
              <w:rPr>
                <w:sz w:val="26"/>
                <w:szCs w:val="26"/>
                <w:lang w:eastAsia="ru-RU"/>
              </w:rPr>
              <w:t>КЫЗЛАС ААЛ ЧОБ</w:t>
            </w:r>
            <w:r w:rsidRPr="0008406A">
              <w:rPr>
                <w:sz w:val="26"/>
                <w:szCs w:val="26"/>
                <w:lang w:val="en-US" w:eastAsia="ru-RU"/>
              </w:rPr>
              <w:t>I</w:t>
            </w:r>
            <w:r w:rsidRPr="0008406A">
              <w:rPr>
                <w:sz w:val="26"/>
                <w:szCs w:val="26"/>
                <w:lang w:eastAsia="ru-RU"/>
              </w:rPr>
              <w:t>Н</w:t>
            </w:r>
            <w:r w:rsidRPr="0008406A">
              <w:rPr>
                <w:sz w:val="26"/>
                <w:szCs w:val="26"/>
                <w:lang w:val="en-US" w:eastAsia="ru-RU"/>
              </w:rPr>
              <w:t>I</w:t>
            </w:r>
            <w:r w:rsidRPr="0008406A">
              <w:rPr>
                <w:sz w:val="26"/>
                <w:szCs w:val="26"/>
                <w:lang w:eastAsia="ru-RU"/>
              </w:rPr>
              <w:t>Н</w:t>
            </w:r>
          </w:p>
          <w:p w:rsidR="0008406A" w:rsidRPr="0008406A" w:rsidRDefault="0008406A" w:rsidP="0008406A">
            <w:pPr>
              <w:widowControl/>
              <w:tabs>
                <w:tab w:val="left" w:pos="8280"/>
              </w:tabs>
              <w:autoSpaceDE/>
              <w:autoSpaceDN/>
              <w:jc w:val="center"/>
              <w:rPr>
                <w:sz w:val="26"/>
                <w:szCs w:val="26"/>
                <w:lang w:eastAsia="ru-RU"/>
              </w:rPr>
            </w:pPr>
            <w:r w:rsidRPr="0008406A">
              <w:rPr>
                <w:sz w:val="26"/>
                <w:szCs w:val="26"/>
                <w:lang w:eastAsia="ru-RU"/>
              </w:rPr>
              <w:t>ПАЗЫ</w:t>
            </w:r>
          </w:p>
          <w:p w:rsidR="0008406A" w:rsidRPr="0008406A" w:rsidRDefault="0008406A" w:rsidP="0008406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08406A" w:rsidRPr="0008406A" w:rsidRDefault="0008406A" w:rsidP="0008406A">
      <w:pPr>
        <w:widowControl/>
        <w:autoSpaceDE/>
        <w:autoSpaceDN/>
        <w:rPr>
          <w:b/>
          <w:sz w:val="26"/>
          <w:szCs w:val="24"/>
          <w:lang w:eastAsia="ru-RU"/>
        </w:rPr>
      </w:pPr>
    </w:p>
    <w:p w:rsidR="0008406A" w:rsidRPr="0008406A" w:rsidRDefault="0008406A" w:rsidP="0008406A">
      <w:pPr>
        <w:widowControl/>
        <w:autoSpaceDE/>
        <w:autoSpaceDN/>
        <w:jc w:val="center"/>
        <w:rPr>
          <w:b/>
          <w:sz w:val="26"/>
          <w:szCs w:val="24"/>
          <w:lang w:eastAsia="ru-RU"/>
        </w:rPr>
      </w:pPr>
    </w:p>
    <w:p w:rsidR="0008406A" w:rsidRPr="0008406A" w:rsidRDefault="0008406A" w:rsidP="0008406A">
      <w:pPr>
        <w:widowControl/>
        <w:autoSpaceDE/>
        <w:autoSpaceDN/>
        <w:jc w:val="center"/>
        <w:rPr>
          <w:b/>
          <w:sz w:val="26"/>
          <w:szCs w:val="24"/>
          <w:lang w:eastAsia="ru-RU"/>
        </w:rPr>
      </w:pPr>
      <w:r w:rsidRPr="0008406A">
        <w:rPr>
          <w:b/>
          <w:sz w:val="26"/>
          <w:szCs w:val="24"/>
          <w:lang w:eastAsia="ru-RU"/>
        </w:rPr>
        <w:t>ПОСТАНОВЛЕНИЕ</w:t>
      </w:r>
    </w:p>
    <w:p w:rsidR="0008406A" w:rsidRPr="0008406A" w:rsidRDefault="0008406A" w:rsidP="0008406A">
      <w:pPr>
        <w:widowControl/>
        <w:autoSpaceDE/>
        <w:autoSpaceDN/>
        <w:jc w:val="center"/>
        <w:rPr>
          <w:b/>
          <w:sz w:val="6"/>
          <w:szCs w:val="24"/>
          <w:lang w:eastAsia="ru-RU"/>
        </w:rPr>
      </w:pPr>
    </w:p>
    <w:p w:rsidR="0008406A" w:rsidRPr="0008406A" w:rsidRDefault="0008406A" w:rsidP="0008406A">
      <w:pPr>
        <w:widowControl/>
        <w:autoSpaceDE/>
        <w:autoSpaceDN/>
        <w:rPr>
          <w:b/>
          <w:sz w:val="26"/>
          <w:szCs w:val="24"/>
          <w:lang w:eastAsia="ru-RU"/>
        </w:rPr>
      </w:pPr>
    </w:p>
    <w:p w:rsidR="0008406A" w:rsidRPr="0008406A" w:rsidRDefault="0008406A" w:rsidP="0008406A">
      <w:pPr>
        <w:widowControl/>
        <w:autoSpaceDE/>
        <w:autoSpaceDN/>
        <w:rPr>
          <w:sz w:val="26"/>
          <w:szCs w:val="24"/>
          <w:lang w:eastAsia="ru-RU"/>
        </w:rPr>
      </w:pPr>
      <w:r w:rsidRPr="0008406A">
        <w:rPr>
          <w:sz w:val="26"/>
          <w:szCs w:val="24"/>
          <w:lang w:eastAsia="ru-RU"/>
        </w:rPr>
        <w:t xml:space="preserve">от </w:t>
      </w:r>
      <w:r w:rsidR="00C21BEA" w:rsidRPr="00C21BEA">
        <w:rPr>
          <w:sz w:val="26"/>
          <w:szCs w:val="24"/>
          <w:lang w:eastAsia="ru-RU"/>
        </w:rPr>
        <w:t>18</w:t>
      </w:r>
      <w:r w:rsidRPr="00C21BEA">
        <w:rPr>
          <w:sz w:val="26"/>
          <w:szCs w:val="24"/>
          <w:lang w:eastAsia="ru-RU"/>
        </w:rPr>
        <w:t>.03.</w:t>
      </w:r>
      <w:r w:rsidRPr="0008406A">
        <w:rPr>
          <w:sz w:val="26"/>
          <w:szCs w:val="24"/>
          <w:lang w:eastAsia="ru-RU"/>
        </w:rPr>
        <w:t xml:space="preserve">2026г.                                      с. Кызлас                                            № </w:t>
      </w:r>
      <w:r w:rsidRPr="00C21BEA">
        <w:rPr>
          <w:sz w:val="26"/>
          <w:szCs w:val="24"/>
          <w:lang w:eastAsia="ru-RU"/>
        </w:rPr>
        <w:t>0</w:t>
      </w:r>
      <w:r w:rsidR="00C21BEA">
        <w:rPr>
          <w:sz w:val="26"/>
          <w:szCs w:val="24"/>
          <w:lang w:eastAsia="ru-RU"/>
        </w:rPr>
        <w:t>6</w:t>
      </w:r>
    </w:p>
    <w:p w:rsidR="00B37D72" w:rsidRDefault="00B37D72">
      <w:pPr>
        <w:pStyle w:val="a3"/>
        <w:spacing w:before="91"/>
        <w:ind w:left="0"/>
        <w:rPr>
          <w:sz w:val="24"/>
        </w:rPr>
      </w:pPr>
    </w:p>
    <w:p w:rsidR="00B37D72" w:rsidRPr="0008406A" w:rsidRDefault="00771DA0" w:rsidP="00B25948">
      <w:pPr>
        <w:ind w:left="17" w:right="301"/>
        <w:jc w:val="center"/>
        <w:rPr>
          <w:b/>
          <w:sz w:val="26"/>
        </w:rPr>
      </w:pPr>
      <w:r w:rsidRPr="0008406A">
        <w:rPr>
          <w:b/>
          <w:sz w:val="26"/>
        </w:rPr>
        <w:t xml:space="preserve">Об утверждении Порядка проведения </w:t>
      </w:r>
      <w:r w:rsidRPr="0008406A">
        <w:rPr>
          <w:b/>
          <w:sz w:val="26"/>
        </w:rPr>
        <w:t>оценки технического состояния автомобильных</w:t>
      </w:r>
      <w:r w:rsidRPr="0008406A">
        <w:rPr>
          <w:b/>
          <w:spacing w:val="-7"/>
          <w:sz w:val="26"/>
        </w:rPr>
        <w:t xml:space="preserve"> </w:t>
      </w:r>
      <w:r w:rsidRPr="0008406A">
        <w:rPr>
          <w:b/>
          <w:sz w:val="26"/>
        </w:rPr>
        <w:t>дорог</w:t>
      </w:r>
      <w:r w:rsidRPr="0008406A">
        <w:rPr>
          <w:b/>
          <w:spacing w:val="-6"/>
          <w:sz w:val="26"/>
        </w:rPr>
        <w:t xml:space="preserve"> </w:t>
      </w:r>
      <w:r w:rsidRPr="0008406A">
        <w:rPr>
          <w:b/>
          <w:sz w:val="26"/>
        </w:rPr>
        <w:t>общего</w:t>
      </w:r>
      <w:r w:rsidRPr="0008406A">
        <w:rPr>
          <w:b/>
          <w:spacing w:val="-5"/>
          <w:sz w:val="26"/>
        </w:rPr>
        <w:t xml:space="preserve"> </w:t>
      </w:r>
      <w:r w:rsidRPr="0008406A">
        <w:rPr>
          <w:b/>
          <w:sz w:val="26"/>
        </w:rPr>
        <w:t>пользования</w:t>
      </w:r>
      <w:r w:rsidRPr="0008406A">
        <w:rPr>
          <w:b/>
          <w:spacing w:val="-4"/>
          <w:sz w:val="26"/>
        </w:rPr>
        <w:t xml:space="preserve"> </w:t>
      </w:r>
      <w:r w:rsidRPr="0008406A">
        <w:rPr>
          <w:b/>
          <w:sz w:val="26"/>
        </w:rPr>
        <w:t>местного</w:t>
      </w:r>
      <w:r w:rsidRPr="0008406A">
        <w:rPr>
          <w:b/>
          <w:spacing w:val="-7"/>
          <w:sz w:val="26"/>
        </w:rPr>
        <w:t xml:space="preserve"> </w:t>
      </w:r>
      <w:r w:rsidRPr="0008406A">
        <w:rPr>
          <w:b/>
          <w:sz w:val="26"/>
        </w:rPr>
        <w:t>значения</w:t>
      </w:r>
      <w:r w:rsidRPr="0008406A">
        <w:rPr>
          <w:b/>
          <w:spacing w:val="-4"/>
          <w:sz w:val="26"/>
        </w:rPr>
        <w:t xml:space="preserve"> </w:t>
      </w:r>
      <w:r w:rsidRPr="0008406A">
        <w:rPr>
          <w:b/>
          <w:sz w:val="26"/>
        </w:rPr>
        <w:t>и</w:t>
      </w:r>
      <w:r w:rsidRPr="0008406A">
        <w:rPr>
          <w:b/>
          <w:spacing w:val="-6"/>
          <w:sz w:val="26"/>
        </w:rPr>
        <w:t xml:space="preserve"> </w:t>
      </w:r>
      <w:r w:rsidRPr="0008406A">
        <w:rPr>
          <w:b/>
          <w:sz w:val="26"/>
        </w:rPr>
        <w:t>создании</w:t>
      </w:r>
      <w:r w:rsidRPr="0008406A">
        <w:rPr>
          <w:b/>
          <w:spacing w:val="-6"/>
          <w:sz w:val="26"/>
        </w:rPr>
        <w:t xml:space="preserve"> </w:t>
      </w:r>
      <w:r w:rsidRPr="0008406A">
        <w:rPr>
          <w:b/>
          <w:sz w:val="26"/>
        </w:rPr>
        <w:t xml:space="preserve">комиссии по оценке технического состояния автомобильных дорог общего пользования местного значения, расположенных на территории </w:t>
      </w:r>
      <w:r w:rsidR="0008406A">
        <w:rPr>
          <w:b/>
          <w:sz w:val="26"/>
        </w:rPr>
        <w:t>сельского поселения Кызласский сельсовет Аскизского муниципального района Республики Хакасия</w:t>
      </w:r>
    </w:p>
    <w:p w:rsidR="00B37D72" w:rsidRPr="00665558" w:rsidRDefault="00B37D72">
      <w:pPr>
        <w:pStyle w:val="a3"/>
        <w:spacing w:before="47"/>
        <w:ind w:left="0"/>
        <w:rPr>
          <w:sz w:val="26"/>
          <w:szCs w:val="26"/>
        </w:rPr>
      </w:pPr>
    </w:p>
    <w:p w:rsidR="00B37D72" w:rsidRPr="00665558" w:rsidRDefault="00771DA0" w:rsidP="00B25948">
      <w:pPr>
        <w:spacing w:before="1"/>
        <w:ind w:left="4" w:right="279" w:firstLine="566"/>
        <w:jc w:val="both"/>
        <w:rPr>
          <w:sz w:val="26"/>
          <w:szCs w:val="26"/>
        </w:rPr>
      </w:pPr>
      <w:r w:rsidRPr="00665558">
        <w:rPr>
          <w:sz w:val="26"/>
          <w:szCs w:val="26"/>
        </w:rPr>
        <w:t xml:space="preserve">В </w:t>
      </w:r>
      <w:r w:rsidRPr="00665558">
        <w:rPr>
          <w:sz w:val="26"/>
          <w:szCs w:val="26"/>
        </w:rPr>
        <w:t>соответствии с пунктом 5 части 1 статьи 14</w:t>
      </w:r>
      <w:r w:rsidRPr="00665558">
        <w:rPr>
          <w:spacing w:val="40"/>
          <w:sz w:val="26"/>
          <w:szCs w:val="26"/>
        </w:rPr>
        <w:t xml:space="preserve"> </w:t>
      </w:r>
      <w:r w:rsidRPr="00665558">
        <w:rPr>
          <w:sz w:val="26"/>
          <w:szCs w:val="26"/>
        </w:rPr>
        <w:t>Федерального закона от 06.10.2003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№</w:t>
      </w:r>
      <w:r w:rsidRPr="00665558">
        <w:rPr>
          <w:spacing w:val="-3"/>
          <w:sz w:val="26"/>
          <w:szCs w:val="26"/>
        </w:rPr>
        <w:t xml:space="preserve"> </w:t>
      </w:r>
      <w:r w:rsidRPr="00665558">
        <w:rPr>
          <w:sz w:val="26"/>
          <w:szCs w:val="26"/>
        </w:rPr>
        <w:t>131-ФЗ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«Об</w:t>
      </w:r>
      <w:r w:rsidRPr="00665558">
        <w:rPr>
          <w:spacing w:val="-4"/>
          <w:sz w:val="26"/>
          <w:szCs w:val="26"/>
        </w:rPr>
        <w:t xml:space="preserve"> </w:t>
      </w:r>
      <w:r w:rsidRPr="00665558">
        <w:rPr>
          <w:sz w:val="26"/>
          <w:szCs w:val="26"/>
        </w:rPr>
        <w:t>общих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принципах</w:t>
      </w:r>
      <w:r w:rsidRPr="00665558">
        <w:rPr>
          <w:spacing w:val="-4"/>
          <w:sz w:val="26"/>
          <w:szCs w:val="26"/>
        </w:rPr>
        <w:t xml:space="preserve"> </w:t>
      </w:r>
      <w:r w:rsidRPr="00665558">
        <w:rPr>
          <w:sz w:val="26"/>
          <w:szCs w:val="26"/>
        </w:rPr>
        <w:t>организации</w:t>
      </w:r>
      <w:r w:rsidRPr="00665558">
        <w:rPr>
          <w:spacing w:val="-5"/>
          <w:sz w:val="26"/>
          <w:szCs w:val="26"/>
        </w:rPr>
        <w:t xml:space="preserve"> </w:t>
      </w:r>
      <w:r w:rsidRPr="00665558">
        <w:rPr>
          <w:sz w:val="26"/>
          <w:szCs w:val="26"/>
        </w:rPr>
        <w:t>местного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самоуправления в</w:t>
      </w:r>
      <w:r w:rsidRPr="00665558">
        <w:rPr>
          <w:spacing w:val="19"/>
          <w:sz w:val="26"/>
          <w:szCs w:val="26"/>
        </w:rPr>
        <w:t xml:space="preserve"> </w:t>
      </w:r>
      <w:r w:rsidRPr="00665558">
        <w:rPr>
          <w:sz w:val="26"/>
          <w:szCs w:val="26"/>
        </w:rPr>
        <w:t>Российской</w:t>
      </w:r>
      <w:r w:rsidRPr="00665558">
        <w:rPr>
          <w:spacing w:val="22"/>
          <w:sz w:val="26"/>
          <w:szCs w:val="26"/>
        </w:rPr>
        <w:t xml:space="preserve"> </w:t>
      </w:r>
      <w:r w:rsidRPr="00665558">
        <w:rPr>
          <w:sz w:val="26"/>
          <w:szCs w:val="26"/>
        </w:rPr>
        <w:t>Федерации»,</w:t>
      </w:r>
      <w:r w:rsidRPr="00665558">
        <w:rPr>
          <w:spacing w:val="22"/>
          <w:sz w:val="26"/>
          <w:szCs w:val="26"/>
        </w:rPr>
        <w:t xml:space="preserve"> </w:t>
      </w:r>
      <w:r w:rsidRPr="00665558">
        <w:rPr>
          <w:sz w:val="26"/>
          <w:szCs w:val="26"/>
        </w:rPr>
        <w:t>частью</w:t>
      </w:r>
      <w:r w:rsidRPr="00665558">
        <w:rPr>
          <w:spacing w:val="21"/>
          <w:sz w:val="26"/>
          <w:szCs w:val="26"/>
        </w:rPr>
        <w:t xml:space="preserve"> </w:t>
      </w:r>
      <w:r w:rsidRPr="00665558">
        <w:rPr>
          <w:sz w:val="26"/>
          <w:szCs w:val="26"/>
        </w:rPr>
        <w:t>4</w:t>
      </w:r>
      <w:r w:rsidRPr="00665558">
        <w:rPr>
          <w:spacing w:val="23"/>
          <w:sz w:val="26"/>
          <w:szCs w:val="26"/>
        </w:rPr>
        <w:t xml:space="preserve"> </w:t>
      </w:r>
      <w:r w:rsidRPr="00665558">
        <w:rPr>
          <w:sz w:val="26"/>
          <w:szCs w:val="26"/>
        </w:rPr>
        <w:t>статьи</w:t>
      </w:r>
      <w:r w:rsidRPr="00665558">
        <w:rPr>
          <w:spacing w:val="22"/>
          <w:sz w:val="26"/>
          <w:szCs w:val="26"/>
        </w:rPr>
        <w:t xml:space="preserve"> </w:t>
      </w:r>
      <w:r w:rsidRPr="00665558">
        <w:rPr>
          <w:sz w:val="26"/>
          <w:szCs w:val="26"/>
        </w:rPr>
        <w:t>17</w:t>
      </w:r>
      <w:r w:rsidRPr="00665558">
        <w:rPr>
          <w:spacing w:val="23"/>
          <w:sz w:val="26"/>
          <w:szCs w:val="26"/>
        </w:rPr>
        <w:t xml:space="preserve"> </w:t>
      </w:r>
      <w:r w:rsidRPr="00665558">
        <w:rPr>
          <w:sz w:val="26"/>
          <w:szCs w:val="26"/>
        </w:rPr>
        <w:t>Федерального</w:t>
      </w:r>
      <w:r w:rsidRPr="00665558">
        <w:rPr>
          <w:spacing w:val="21"/>
          <w:sz w:val="26"/>
          <w:szCs w:val="26"/>
        </w:rPr>
        <w:t xml:space="preserve"> </w:t>
      </w:r>
      <w:r w:rsidRPr="00665558">
        <w:rPr>
          <w:sz w:val="26"/>
          <w:szCs w:val="26"/>
        </w:rPr>
        <w:t>закона</w:t>
      </w:r>
      <w:r w:rsidRPr="00665558">
        <w:rPr>
          <w:spacing w:val="22"/>
          <w:sz w:val="26"/>
          <w:szCs w:val="26"/>
        </w:rPr>
        <w:t xml:space="preserve"> </w:t>
      </w:r>
      <w:r w:rsidRPr="00665558">
        <w:rPr>
          <w:sz w:val="26"/>
          <w:szCs w:val="26"/>
        </w:rPr>
        <w:t>от</w:t>
      </w:r>
      <w:r w:rsidRPr="00665558">
        <w:rPr>
          <w:spacing w:val="21"/>
          <w:sz w:val="26"/>
          <w:szCs w:val="26"/>
        </w:rPr>
        <w:t xml:space="preserve"> </w:t>
      </w:r>
      <w:r w:rsidRPr="00665558">
        <w:rPr>
          <w:spacing w:val="-2"/>
          <w:sz w:val="26"/>
          <w:szCs w:val="26"/>
        </w:rPr>
        <w:t>08.11.2007</w:t>
      </w:r>
    </w:p>
    <w:p w:rsidR="00B37D72" w:rsidRPr="00665558" w:rsidRDefault="00771DA0" w:rsidP="00B25948">
      <w:pPr>
        <w:ind w:left="4" w:right="287"/>
        <w:jc w:val="both"/>
        <w:rPr>
          <w:sz w:val="26"/>
          <w:szCs w:val="26"/>
        </w:rPr>
      </w:pPr>
      <w:r w:rsidRPr="00665558">
        <w:rPr>
          <w:sz w:val="26"/>
          <w:szCs w:val="26"/>
        </w:rPr>
        <w:t>№</w:t>
      </w:r>
      <w:r w:rsidRPr="00665558">
        <w:rPr>
          <w:spacing w:val="-5"/>
          <w:sz w:val="26"/>
          <w:szCs w:val="26"/>
        </w:rPr>
        <w:t xml:space="preserve"> </w:t>
      </w:r>
      <w:r w:rsidRPr="00665558">
        <w:rPr>
          <w:sz w:val="26"/>
          <w:szCs w:val="26"/>
        </w:rPr>
        <w:t>257-ФЗ «Об автомобильных дорогах и о дорожной деятельности в Российской Федерации</w:t>
      </w:r>
      <w:r w:rsidRPr="00665558">
        <w:rPr>
          <w:spacing w:val="-1"/>
          <w:sz w:val="26"/>
          <w:szCs w:val="26"/>
        </w:rPr>
        <w:t xml:space="preserve"> </w:t>
      </w:r>
      <w:r w:rsidRPr="00665558">
        <w:rPr>
          <w:sz w:val="26"/>
          <w:szCs w:val="26"/>
        </w:rPr>
        <w:t>и</w:t>
      </w:r>
      <w:r w:rsidRPr="00665558">
        <w:rPr>
          <w:spacing w:val="-1"/>
          <w:sz w:val="26"/>
          <w:szCs w:val="26"/>
        </w:rPr>
        <w:t xml:space="preserve"> </w:t>
      </w:r>
      <w:r w:rsidRPr="00665558">
        <w:rPr>
          <w:sz w:val="26"/>
          <w:szCs w:val="26"/>
        </w:rPr>
        <w:t>о</w:t>
      </w:r>
      <w:r w:rsidRPr="00665558">
        <w:rPr>
          <w:spacing w:val="-2"/>
          <w:sz w:val="26"/>
          <w:szCs w:val="26"/>
        </w:rPr>
        <w:t xml:space="preserve"> </w:t>
      </w:r>
      <w:r w:rsidRPr="00665558">
        <w:rPr>
          <w:sz w:val="26"/>
          <w:szCs w:val="26"/>
        </w:rPr>
        <w:t>внесении</w:t>
      </w:r>
      <w:r w:rsidRPr="00665558">
        <w:rPr>
          <w:spacing w:val="-1"/>
          <w:sz w:val="26"/>
          <w:szCs w:val="26"/>
        </w:rPr>
        <w:t xml:space="preserve"> </w:t>
      </w:r>
      <w:r w:rsidRPr="00665558">
        <w:rPr>
          <w:sz w:val="26"/>
          <w:szCs w:val="26"/>
        </w:rPr>
        <w:t>изменений</w:t>
      </w:r>
      <w:r w:rsidRPr="00665558">
        <w:rPr>
          <w:spacing w:val="-1"/>
          <w:sz w:val="26"/>
          <w:szCs w:val="26"/>
        </w:rPr>
        <w:t xml:space="preserve"> </w:t>
      </w:r>
      <w:r w:rsidRPr="00665558">
        <w:rPr>
          <w:sz w:val="26"/>
          <w:szCs w:val="26"/>
        </w:rPr>
        <w:t>в</w:t>
      </w:r>
      <w:r w:rsidRPr="00665558">
        <w:rPr>
          <w:spacing w:val="-1"/>
          <w:sz w:val="26"/>
          <w:szCs w:val="26"/>
        </w:rPr>
        <w:t xml:space="preserve"> </w:t>
      </w:r>
      <w:r w:rsidRPr="00665558">
        <w:rPr>
          <w:sz w:val="26"/>
          <w:szCs w:val="26"/>
        </w:rPr>
        <w:t>отдельные</w:t>
      </w:r>
      <w:r w:rsidRPr="00665558">
        <w:rPr>
          <w:spacing w:val="-1"/>
          <w:sz w:val="26"/>
          <w:szCs w:val="26"/>
        </w:rPr>
        <w:t xml:space="preserve"> </w:t>
      </w:r>
      <w:r w:rsidRPr="00665558">
        <w:rPr>
          <w:sz w:val="26"/>
          <w:szCs w:val="26"/>
        </w:rPr>
        <w:t>законодательные</w:t>
      </w:r>
      <w:r w:rsidRPr="00665558">
        <w:rPr>
          <w:spacing w:val="-1"/>
          <w:sz w:val="26"/>
          <w:szCs w:val="26"/>
        </w:rPr>
        <w:t xml:space="preserve"> </w:t>
      </w:r>
      <w:r w:rsidRPr="00665558">
        <w:rPr>
          <w:sz w:val="26"/>
          <w:szCs w:val="26"/>
        </w:rPr>
        <w:t>акты</w:t>
      </w:r>
      <w:r w:rsidRPr="00665558">
        <w:rPr>
          <w:spacing w:val="-1"/>
          <w:sz w:val="26"/>
          <w:szCs w:val="26"/>
        </w:rPr>
        <w:t xml:space="preserve"> </w:t>
      </w:r>
      <w:r w:rsidRPr="00665558">
        <w:rPr>
          <w:sz w:val="26"/>
          <w:szCs w:val="26"/>
        </w:rPr>
        <w:t>Российской Федерации»,</w:t>
      </w:r>
      <w:r w:rsidRPr="00665558">
        <w:rPr>
          <w:spacing w:val="20"/>
          <w:sz w:val="26"/>
          <w:szCs w:val="26"/>
        </w:rPr>
        <w:t xml:space="preserve"> </w:t>
      </w:r>
      <w:r w:rsidRPr="00665558">
        <w:rPr>
          <w:sz w:val="26"/>
          <w:szCs w:val="26"/>
        </w:rPr>
        <w:t>статьей</w:t>
      </w:r>
      <w:r w:rsidRPr="00665558">
        <w:rPr>
          <w:spacing w:val="20"/>
          <w:sz w:val="26"/>
          <w:szCs w:val="26"/>
        </w:rPr>
        <w:t xml:space="preserve"> </w:t>
      </w:r>
      <w:r w:rsidRPr="00665558">
        <w:rPr>
          <w:sz w:val="26"/>
          <w:szCs w:val="26"/>
        </w:rPr>
        <w:t>2</w:t>
      </w:r>
      <w:r w:rsidRPr="00665558">
        <w:rPr>
          <w:spacing w:val="22"/>
          <w:sz w:val="26"/>
          <w:szCs w:val="26"/>
        </w:rPr>
        <w:t xml:space="preserve"> </w:t>
      </w:r>
      <w:r w:rsidRPr="00665558">
        <w:rPr>
          <w:sz w:val="26"/>
          <w:szCs w:val="26"/>
        </w:rPr>
        <w:t>Федерального</w:t>
      </w:r>
      <w:r w:rsidRPr="00665558">
        <w:rPr>
          <w:spacing w:val="21"/>
          <w:sz w:val="26"/>
          <w:szCs w:val="26"/>
        </w:rPr>
        <w:t xml:space="preserve"> </w:t>
      </w:r>
      <w:r w:rsidRPr="00665558">
        <w:rPr>
          <w:sz w:val="26"/>
          <w:szCs w:val="26"/>
        </w:rPr>
        <w:t>закона</w:t>
      </w:r>
      <w:r w:rsidRPr="00665558">
        <w:rPr>
          <w:spacing w:val="22"/>
          <w:sz w:val="26"/>
          <w:szCs w:val="26"/>
        </w:rPr>
        <w:t xml:space="preserve"> </w:t>
      </w:r>
      <w:r w:rsidRPr="00665558">
        <w:rPr>
          <w:sz w:val="26"/>
          <w:szCs w:val="26"/>
        </w:rPr>
        <w:t>Российской</w:t>
      </w:r>
      <w:r w:rsidRPr="00665558">
        <w:rPr>
          <w:spacing w:val="23"/>
          <w:sz w:val="26"/>
          <w:szCs w:val="26"/>
        </w:rPr>
        <w:t xml:space="preserve"> </w:t>
      </w:r>
      <w:r w:rsidRPr="00665558">
        <w:rPr>
          <w:sz w:val="26"/>
          <w:szCs w:val="26"/>
        </w:rPr>
        <w:t>Федерации</w:t>
      </w:r>
      <w:r w:rsidRPr="00665558">
        <w:rPr>
          <w:spacing w:val="20"/>
          <w:sz w:val="26"/>
          <w:szCs w:val="26"/>
        </w:rPr>
        <w:t xml:space="preserve"> </w:t>
      </w:r>
      <w:r w:rsidRPr="00665558">
        <w:rPr>
          <w:sz w:val="26"/>
          <w:szCs w:val="26"/>
        </w:rPr>
        <w:t>от</w:t>
      </w:r>
      <w:r w:rsidRPr="00665558">
        <w:rPr>
          <w:spacing w:val="22"/>
          <w:sz w:val="26"/>
          <w:szCs w:val="26"/>
        </w:rPr>
        <w:t xml:space="preserve"> </w:t>
      </w:r>
      <w:r w:rsidRPr="00665558">
        <w:rPr>
          <w:spacing w:val="-2"/>
          <w:sz w:val="26"/>
          <w:szCs w:val="26"/>
        </w:rPr>
        <w:t>10.12.1995</w:t>
      </w:r>
    </w:p>
    <w:p w:rsidR="00B37D72" w:rsidRPr="00665558" w:rsidRDefault="00771DA0" w:rsidP="00B25948">
      <w:pPr>
        <w:ind w:left="4" w:right="284"/>
        <w:jc w:val="both"/>
        <w:rPr>
          <w:sz w:val="26"/>
          <w:szCs w:val="26"/>
        </w:rPr>
      </w:pPr>
      <w:r w:rsidRPr="00665558">
        <w:rPr>
          <w:sz w:val="26"/>
          <w:szCs w:val="26"/>
        </w:rPr>
        <w:t>№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196-ФЗ «О безопасности дорож</w:t>
      </w:r>
      <w:r w:rsidRPr="00665558">
        <w:rPr>
          <w:sz w:val="26"/>
          <w:szCs w:val="26"/>
        </w:rPr>
        <w:t>ного движения», Приказом Минтранса России от 07.08.2020 №</w:t>
      </w:r>
      <w:r w:rsidRPr="00665558">
        <w:rPr>
          <w:spacing w:val="-1"/>
          <w:sz w:val="26"/>
          <w:szCs w:val="26"/>
        </w:rPr>
        <w:t xml:space="preserve"> </w:t>
      </w:r>
      <w:r w:rsidRPr="00665558">
        <w:rPr>
          <w:sz w:val="26"/>
          <w:szCs w:val="26"/>
        </w:rPr>
        <w:t>288 «О порядке проведения оценки технического состояния автомобильных дорог»:</w:t>
      </w:r>
    </w:p>
    <w:p w:rsidR="00B37D72" w:rsidRPr="00665558" w:rsidRDefault="0008406A" w:rsidP="00B25948">
      <w:pPr>
        <w:ind w:left="17" w:right="302" w:hanging="2"/>
        <w:jc w:val="both"/>
        <w:rPr>
          <w:sz w:val="26"/>
          <w:szCs w:val="26"/>
        </w:rPr>
      </w:pPr>
      <w:r w:rsidRPr="00665558">
        <w:rPr>
          <w:sz w:val="26"/>
          <w:szCs w:val="26"/>
        </w:rPr>
        <w:tab/>
      </w:r>
      <w:r w:rsidRPr="00665558">
        <w:rPr>
          <w:sz w:val="26"/>
          <w:szCs w:val="26"/>
        </w:rPr>
        <w:tab/>
        <w:t xml:space="preserve">1. </w:t>
      </w:r>
      <w:r w:rsidR="00771DA0" w:rsidRPr="00665558">
        <w:rPr>
          <w:sz w:val="26"/>
          <w:szCs w:val="26"/>
        </w:rPr>
        <w:t xml:space="preserve">Утвердить Порядок проведения оценки технического состояния автомобильных дорог общего пользования местного значения, расположенных на территории </w:t>
      </w:r>
      <w:r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="00771DA0" w:rsidRPr="00665558">
        <w:rPr>
          <w:sz w:val="26"/>
          <w:szCs w:val="26"/>
        </w:rPr>
        <w:t>, согласно прилож</w:t>
      </w:r>
      <w:r w:rsidR="00771DA0" w:rsidRPr="00665558">
        <w:rPr>
          <w:sz w:val="26"/>
          <w:szCs w:val="26"/>
        </w:rPr>
        <w:t>ению № 1.</w:t>
      </w:r>
    </w:p>
    <w:p w:rsidR="00B37D72" w:rsidRPr="00665558" w:rsidRDefault="00771DA0" w:rsidP="00B25948">
      <w:pPr>
        <w:pStyle w:val="a4"/>
        <w:numPr>
          <w:ilvl w:val="0"/>
          <w:numId w:val="5"/>
        </w:numPr>
        <w:tabs>
          <w:tab w:val="left" w:pos="1063"/>
        </w:tabs>
        <w:ind w:right="283" w:firstLine="708"/>
        <w:rPr>
          <w:sz w:val="26"/>
          <w:szCs w:val="26"/>
        </w:rPr>
      </w:pPr>
      <w:r w:rsidRPr="00665558">
        <w:rPr>
          <w:sz w:val="26"/>
          <w:szCs w:val="26"/>
        </w:rPr>
        <w:t>У</w:t>
      </w:r>
      <w:r w:rsidRPr="00665558">
        <w:rPr>
          <w:sz w:val="26"/>
          <w:szCs w:val="26"/>
        </w:rPr>
        <w:t xml:space="preserve">твердить Положение о комиссии по оценке технического состояния автомобильных дорог общего пользования местного значения, расположенных на территории </w:t>
      </w:r>
      <w:r w:rsidR="0008406A"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Pr="00665558">
        <w:rPr>
          <w:sz w:val="26"/>
          <w:szCs w:val="26"/>
        </w:rPr>
        <w:t xml:space="preserve">, </w:t>
      </w:r>
      <w:r w:rsidRPr="00665558">
        <w:rPr>
          <w:sz w:val="26"/>
          <w:szCs w:val="26"/>
        </w:rPr>
        <w:t>согласно приложению № 2.</w:t>
      </w:r>
    </w:p>
    <w:p w:rsidR="00B37D72" w:rsidRPr="00665558" w:rsidRDefault="00771DA0" w:rsidP="00B25948">
      <w:pPr>
        <w:pStyle w:val="a4"/>
        <w:numPr>
          <w:ilvl w:val="0"/>
          <w:numId w:val="5"/>
        </w:numPr>
        <w:tabs>
          <w:tab w:val="left" w:pos="1171"/>
        </w:tabs>
        <w:ind w:right="286" w:firstLine="708"/>
        <w:rPr>
          <w:sz w:val="26"/>
          <w:szCs w:val="26"/>
        </w:rPr>
      </w:pPr>
      <w:r w:rsidRPr="00665558">
        <w:rPr>
          <w:sz w:val="26"/>
          <w:szCs w:val="26"/>
        </w:rPr>
        <w:t xml:space="preserve">Утвердить состав комиссии по оценке технического состояния автомобильных дорог общего пользования местного значения, расположенных на территории </w:t>
      </w:r>
      <w:r w:rsidR="0008406A"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Pr="00665558">
        <w:rPr>
          <w:sz w:val="26"/>
          <w:szCs w:val="26"/>
        </w:rPr>
        <w:t>, согласно приложению № 3.</w:t>
      </w:r>
    </w:p>
    <w:p w:rsidR="00B37D72" w:rsidRPr="00665558" w:rsidRDefault="00771DA0" w:rsidP="00B25948">
      <w:pPr>
        <w:pStyle w:val="a4"/>
        <w:numPr>
          <w:ilvl w:val="0"/>
          <w:numId w:val="5"/>
        </w:numPr>
        <w:tabs>
          <w:tab w:val="left" w:pos="1068"/>
        </w:tabs>
        <w:ind w:left="1068" w:hanging="360"/>
        <w:rPr>
          <w:sz w:val="26"/>
          <w:szCs w:val="26"/>
        </w:rPr>
      </w:pPr>
      <w:r w:rsidRPr="00665558">
        <w:rPr>
          <w:sz w:val="26"/>
          <w:szCs w:val="26"/>
        </w:rPr>
        <w:t>Контроль</w:t>
      </w:r>
      <w:r w:rsidRPr="00665558">
        <w:rPr>
          <w:spacing w:val="-8"/>
          <w:sz w:val="26"/>
          <w:szCs w:val="26"/>
        </w:rPr>
        <w:t xml:space="preserve"> </w:t>
      </w:r>
      <w:r w:rsidRPr="00665558">
        <w:rPr>
          <w:sz w:val="26"/>
          <w:szCs w:val="26"/>
        </w:rPr>
        <w:t>за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исполнением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настоящего</w:t>
      </w:r>
      <w:r w:rsidRPr="00665558">
        <w:rPr>
          <w:spacing w:val="-5"/>
          <w:sz w:val="26"/>
          <w:szCs w:val="26"/>
        </w:rPr>
        <w:t xml:space="preserve"> </w:t>
      </w:r>
      <w:r w:rsidRPr="00665558">
        <w:rPr>
          <w:sz w:val="26"/>
          <w:szCs w:val="26"/>
        </w:rPr>
        <w:t>постановления</w:t>
      </w:r>
      <w:r w:rsidRPr="00665558">
        <w:rPr>
          <w:spacing w:val="-7"/>
          <w:sz w:val="26"/>
          <w:szCs w:val="26"/>
        </w:rPr>
        <w:t xml:space="preserve"> </w:t>
      </w:r>
      <w:r w:rsidRPr="00665558">
        <w:rPr>
          <w:sz w:val="26"/>
          <w:szCs w:val="26"/>
        </w:rPr>
        <w:t>оставляю</w:t>
      </w:r>
      <w:r w:rsidRPr="00665558">
        <w:rPr>
          <w:spacing w:val="-7"/>
          <w:sz w:val="26"/>
          <w:szCs w:val="26"/>
        </w:rPr>
        <w:t xml:space="preserve"> </w:t>
      </w:r>
      <w:r w:rsidRPr="00665558">
        <w:rPr>
          <w:sz w:val="26"/>
          <w:szCs w:val="26"/>
        </w:rPr>
        <w:t>за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pacing w:val="-2"/>
          <w:sz w:val="26"/>
          <w:szCs w:val="26"/>
        </w:rPr>
        <w:t>собой.</w:t>
      </w:r>
    </w:p>
    <w:p w:rsidR="00B25948" w:rsidRPr="00665558" w:rsidRDefault="0008406A" w:rsidP="00B25948">
      <w:pPr>
        <w:rPr>
          <w:sz w:val="26"/>
          <w:szCs w:val="26"/>
        </w:rPr>
      </w:pPr>
      <w:r w:rsidRPr="00665558">
        <w:rPr>
          <w:sz w:val="26"/>
          <w:szCs w:val="26"/>
        </w:rPr>
        <w:tab/>
        <w:t>4. Настоящее постановление направить для опубликования на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Хакасия.</w:t>
      </w:r>
    </w:p>
    <w:p w:rsidR="00B25948" w:rsidRPr="00665558" w:rsidRDefault="00B25948" w:rsidP="00B25948">
      <w:pPr>
        <w:rPr>
          <w:sz w:val="26"/>
          <w:szCs w:val="26"/>
        </w:rPr>
      </w:pPr>
    </w:p>
    <w:p w:rsidR="00B25948" w:rsidRPr="00665558" w:rsidRDefault="00771DA0" w:rsidP="00B25948">
      <w:pPr>
        <w:rPr>
          <w:sz w:val="26"/>
          <w:szCs w:val="26"/>
        </w:rPr>
      </w:pPr>
      <w:r w:rsidRPr="00665558">
        <w:rPr>
          <w:sz w:val="26"/>
          <w:szCs w:val="26"/>
        </w:rPr>
        <w:t xml:space="preserve">Глава </w:t>
      </w:r>
      <w:r w:rsidR="0008406A" w:rsidRPr="00665558">
        <w:rPr>
          <w:sz w:val="26"/>
          <w:szCs w:val="26"/>
        </w:rPr>
        <w:t>Кызласского сельсовета</w:t>
      </w:r>
    </w:p>
    <w:p w:rsidR="0008406A" w:rsidRPr="00665558" w:rsidRDefault="0008406A" w:rsidP="00B25948">
      <w:pPr>
        <w:rPr>
          <w:sz w:val="26"/>
          <w:szCs w:val="26"/>
        </w:rPr>
      </w:pPr>
      <w:r w:rsidRPr="00665558">
        <w:rPr>
          <w:sz w:val="26"/>
          <w:szCs w:val="26"/>
        </w:rPr>
        <w:t>Аскизского района Республики Хакасия                                             Г.М. Пакачаков</w:t>
      </w:r>
      <w:r w:rsidR="00771DA0" w:rsidRPr="00665558">
        <w:rPr>
          <w:sz w:val="26"/>
          <w:szCs w:val="26"/>
        </w:rPr>
        <w:t xml:space="preserve"> </w:t>
      </w:r>
    </w:p>
    <w:p w:rsidR="00B37D72" w:rsidRPr="00665558" w:rsidRDefault="00B37D72">
      <w:pPr>
        <w:spacing w:line="890" w:lineRule="atLeast"/>
        <w:rPr>
          <w:sz w:val="26"/>
          <w:szCs w:val="26"/>
        </w:rPr>
        <w:sectPr w:rsidR="00B37D72" w:rsidRPr="00665558">
          <w:type w:val="continuous"/>
          <w:pgSz w:w="11910" w:h="16840"/>
          <w:pgMar w:top="560" w:right="566" w:bottom="280" w:left="1700" w:header="720" w:footer="720" w:gutter="0"/>
          <w:cols w:space="720"/>
        </w:sectPr>
      </w:pPr>
    </w:p>
    <w:p w:rsidR="00B37D72" w:rsidRPr="00665558" w:rsidRDefault="00771DA0">
      <w:pPr>
        <w:pStyle w:val="a3"/>
        <w:spacing w:before="75"/>
        <w:ind w:left="0" w:right="281"/>
        <w:jc w:val="right"/>
        <w:rPr>
          <w:sz w:val="26"/>
          <w:szCs w:val="26"/>
        </w:rPr>
      </w:pPr>
      <w:r w:rsidRPr="00665558">
        <w:rPr>
          <w:sz w:val="26"/>
          <w:szCs w:val="26"/>
        </w:rPr>
        <w:lastRenderedPageBreak/>
        <w:t>Приложение</w:t>
      </w:r>
      <w:r w:rsidRPr="00665558">
        <w:rPr>
          <w:spacing w:val="-4"/>
          <w:sz w:val="26"/>
          <w:szCs w:val="26"/>
        </w:rPr>
        <w:t xml:space="preserve"> </w:t>
      </w:r>
      <w:r w:rsidRPr="00665558">
        <w:rPr>
          <w:sz w:val="26"/>
          <w:szCs w:val="26"/>
        </w:rPr>
        <w:t>№</w:t>
      </w:r>
      <w:r w:rsidRPr="00665558">
        <w:rPr>
          <w:spacing w:val="-1"/>
          <w:sz w:val="26"/>
          <w:szCs w:val="26"/>
        </w:rPr>
        <w:t xml:space="preserve"> </w:t>
      </w:r>
      <w:r w:rsidRPr="00665558">
        <w:rPr>
          <w:sz w:val="26"/>
          <w:szCs w:val="26"/>
        </w:rPr>
        <w:t>1</w:t>
      </w:r>
      <w:r w:rsidRPr="00665558">
        <w:rPr>
          <w:spacing w:val="-2"/>
          <w:sz w:val="26"/>
          <w:szCs w:val="26"/>
        </w:rPr>
        <w:t xml:space="preserve"> </w:t>
      </w:r>
      <w:r w:rsidRPr="00665558">
        <w:rPr>
          <w:sz w:val="26"/>
          <w:szCs w:val="26"/>
        </w:rPr>
        <w:t>к</w:t>
      </w:r>
      <w:r w:rsidRPr="00665558">
        <w:rPr>
          <w:spacing w:val="-3"/>
          <w:sz w:val="26"/>
          <w:szCs w:val="26"/>
        </w:rPr>
        <w:t xml:space="preserve"> </w:t>
      </w:r>
      <w:r w:rsidRPr="00665558">
        <w:rPr>
          <w:spacing w:val="-2"/>
          <w:sz w:val="26"/>
          <w:szCs w:val="26"/>
        </w:rPr>
        <w:t>постановлению</w:t>
      </w:r>
    </w:p>
    <w:p w:rsidR="00B37D72" w:rsidRPr="00665558" w:rsidRDefault="00771DA0">
      <w:pPr>
        <w:pStyle w:val="a3"/>
        <w:ind w:left="0" w:right="280"/>
        <w:jc w:val="right"/>
        <w:rPr>
          <w:sz w:val="26"/>
          <w:szCs w:val="26"/>
        </w:rPr>
      </w:pPr>
      <w:r w:rsidRPr="00665558">
        <w:rPr>
          <w:sz w:val="26"/>
          <w:szCs w:val="26"/>
        </w:rPr>
        <w:t>от</w:t>
      </w:r>
      <w:r w:rsidRPr="00665558">
        <w:rPr>
          <w:spacing w:val="-2"/>
          <w:sz w:val="26"/>
          <w:szCs w:val="26"/>
        </w:rPr>
        <w:t xml:space="preserve"> </w:t>
      </w:r>
      <w:r w:rsidR="00C21BEA">
        <w:rPr>
          <w:sz w:val="26"/>
          <w:szCs w:val="26"/>
        </w:rPr>
        <w:t>18</w:t>
      </w:r>
      <w:r w:rsidRPr="00665558">
        <w:rPr>
          <w:sz w:val="26"/>
          <w:szCs w:val="26"/>
        </w:rPr>
        <w:t>.</w:t>
      </w:r>
      <w:r w:rsidR="00665558" w:rsidRPr="00665558">
        <w:rPr>
          <w:sz w:val="26"/>
          <w:szCs w:val="26"/>
        </w:rPr>
        <w:t>03</w:t>
      </w:r>
      <w:r w:rsidRPr="00665558">
        <w:rPr>
          <w:sz w:val="26"/>
          <w:szCs w:val="26"/>
        </w:rPr>
        <w:t>.202</w:t>
      </w:r>
      <w:r w:rsidR="00665558" w:rsidRPr="00665558">
        <w:rPr>
          <w:sz w:val="26"/>
          <w:szCs w:val="26"/>
        </w:rPr>
        <w:t>6</w:t>
      </w:r>
      <w:r w:rsidRPr="00665558">
        <w:rPr>
          <w:spacing w:val="-1"/>
          <w:sz w:val="26"/>
          <w:szCs w:val="26"/>
        </w:rPr>
        <w:t xml:space="preserve"> </w:t>
      </w:r>
      <w:r w:rsidRPr="00665558">
        <w:rPr>
          <w:sz w:val="26"/>
          <w:szCs w:val="26"/>
        </w:rPr>
        <w:t xml:space="preserve">№ </w:t>
      </w:r>
      <w:r w:rsidR="00C21BEA">
        <w:rPr>
          <w:sz w:val="26"/>
          <w:szCs w:val="26"/>
        </w:rPr>
        <w:t>06</w:t>
      </w:r>
    </w:p>
    <w:p w:rsidR="00B37D72" w:rsidRPr="00665558" w:rsidRDefault="00771DA0">
      <w:pPr>
        <w:spacing w:before="322"/>
        <w:ind w:left="22" w:right="301"/>
        <w:jc w:val="center"/>
        <w:rPr>
          <w:b/>
          <w:sz w:val="26"/>
          <w:szCs w:val="26"/>
        </w:rPr>
      </w:pPr>
      <w:bookmarkStart w:id="0" w:name="Порядок"/>
      <w:bookmarkEnd w:id="0"/>
      <w:r w:rsidRPr="00665558">
        <w:rPr>
          <w:b/>
          <w:spacing w:val="-2"/>
          <w:sz w:val="26"/>
          <w:szCs w:val="26"/>
        </w:rPr>
        <w:t>Порядок</w:t>
      </w:r>
    </w:p>
    <w:p w:rsidR="00B37D72" w:rsidRPr="00665558" w:rsidRDefault="00771DA0">
      <w:pPr>
        <w:ind w:left="20" w:right="301"/>
        <w:jc w:val="center"/>
        <w:rPr>
          <w:b/>
          <w:sz w:val="26"/>
          <w:szCs w:val="26"/>
        </w:rPr>
      </w:pPr>
      <w:r w:rsidRPr="00665558">
        <w:rPr>
          <w:b/>
          <w:sz w:val="26"/>
          <w:szCs w:val="26"/>
        </w:rPr>
        <w:t>проведения оценки технического состояния автомобильных дорог общего</w:t>
      </w:r>
      <w:r w:rsidRPr="00665558">
        <w:rPr>
          <w:b/>
          <w:spacing w:val="-7"/>
          <w:sz w:val="26"/>
          <w:szCs w:val="26"/>
        </w:rPr>
        <w:t xml:space="preserve"> </w:t>
      </w:r>
      <w:r w:rsidRPr="00665558">
        <w:rPr>
          <w:b/>
          <w:sz w:val="26"/>
          <w:szCs w:val="26"/>
        </w:rPr>
        <w:t>пользования</w:t>
      </w:r>
      <w:r w:rsidRPr="00665558">
        <w:rPr>
          <w:b/>
          <w:spacing w:val="-7"/>
          <w:sz w:val="26"/>
          <w:szCs w:val="26"/>
        </w:rPr>
        <w:t xml:space="preserve"> </w:t>
      </w:r>
      <w:r w:rsidRPr="00665558">
        <w:rPr>
          <w:b/>
          <w:sz w:val="26"/>
          <w:szCs w:val="26"/>
        </w:rPr>
        <w:t>местного</w:t>
      </w:r>
      <w:r w:rsidRPr="00665558">
        <w:rPr>
          <w:b/>
          <w:spacing w:val="-7"/>
          <w:sz w:val="26"/>
          <w:szCs w:val="26"/>
        </w:rPr>
        <w:t xml:space="preserve"> </w:t>
      </w:r>
      <w:r w:rsidRPr="00665558">
        <w:rPr>
          <w:b/>
          <w:sz w:val="26"/>
          <w:szCs w:val="26"/>
        </w:rPr>
        <w:t>значения,</w:t>
      </w:r>
      <w:r w:rsidRPr="00665558">
        <w:rPr>
          <w:b/>
          <w:spacing w:val="-7"/>
          <w:sz w:val="26"/>
          <w:szCs w:val="26"/>
        </w:rPr>
        <w:t xml:space="preserve"> </w:t>
      </w:r>
      <w:r w:rsidRPr="00665558">
        <w:rPr>
          <w:b/>
          <w:sz w:val="26"/>
          <w:szCs w:val="26"/>
        </w:rPr>
        <w:t>расположенных</w:t>
      </w:r>
      <w:r w:rsidRPr="00665558">
        <w:rPr>
          <w:b/>
          <w:spacing w:val="-7"/>
          <w:sz w:val="26"/>
          <w:szCs w:val="26"/>
        </w:rPr>
        <w:t xml:space="preserve"> </w:t>
      </w:r>
      <w:r w:rsidRPr="00665558">
        <w:rPr>
          <w:b/>
          <w:sz w:val="26"/>
          <w:szCs w:val="26"/>
        </w:rPr>
        <w:t>на</w:t>
      </w:r>
      <w:r w:rsidRPr="00665558">
        <w:rPr>
          <w:b/>
          <w:spacing w:val="-7"/>
          <w:sz w:val="26"/>
          <w:szCs w:val="26"/>
        </w:rPr>
        <w:t xml:space="preserve"> </w:t>
      </w:r>
      <w:r w:rsidRPr="00665558">
        <w:rPr>
          <w:b/>
          <w:sz w:val="26"/>
          <w:szCs w:val="26"/>
        </w:rPr>
        <w:t xml:space="preserve">территории </w:t>
      </w:r>
      <w:r w:rsidR="00665558" w:rsidRPr="00665558">
        <w:rPr>
          <w:b/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="00665558" w:rsidRPr="00665558">
        <w:rPr>
          <w:b/>
          <w:sz w:val="26"/>
          <w:szCs w:val="26"/>
        </w:rPr>
        <w:t xml:space="preserve"> </w:t>
      </w:r>
      <w:r w:rsidRPr="00665558">
        <w:rPr>
          <w:b/>
          <w:sz w:val="26"/>
          <w:szCs w:val="26"/>
        </w:rPr>
        <w:t>(далее – Порядок)</w:t>
      </w:r>
    </w:p>
    <w:p w:rsidR="00B37D72" w:rsidRPr="00665558" w:rsidRDefault="00B37D72">
      <w:pPr>
        <w:pStyle w:val="a3"/>
        <w:ind w:left="0"/>
        <w:rPr>
          <w:b/>
          <w:sz w:val="26"/>
          <w:szCs w:val="26"/>
        </w:rPr>
      </w:pPr>
    </w:p>
    <w:p w:rsidR="00B37D72" w:rsidRPr="00665558" w:rsidRDefault="00771DA0">
      <w:pPr>
        <w:pStyle w:val="a4"/>
        <w:numPr>
          <w:ilvl w:val="0"/>
          <w:numId w:val="4"/>
        </w:numPr>
        <w:tabs>
          <w:tab w:val="left" w:pos="1420"/>
        </w:tabs>
        <w:ind w:right="283" w:firstLine="708"/>
        <w:rPr>
          <w:sz w:val="26"/>
          <w:szCs w:val="26"/>
        </w:rPr>
      </w:pPr>
      <w:r w:rsidRPr="00665558">
        <w:rPr>
          <w:sz w:val="26"/>
          <w:szCs w:val="26"/>
        </w:rPr>
        <w:t>Настоящий</w:t>
      </w:r>
      <w:r w:rsidRPr="00665558">
        <w:rPr>
          <w:spacing w:val="-2"/>
          <w:sz w:val="26"/>
          <w:szCs w:val="26"/>
        </w:rPr>
        <w:t xml:space="preserve"> </w:t>
      </w:r>
      <w:r w:rsidRPr="00665558">
        <w:rPr>
          <w:sz w:val="26"/>
          <w:szCs w:val="26"/>
        </w:rPr>
        <w:t>Порядок</w:t>
      </w:r>
      <w:r w:rsidRPr="00665558">
        <w:rPr>
          <w:spacing w:val="-2"/>
          <w:sz w:val="26"/>
          <w:szCs w:val="26"/>
        </w:rPr>
        <w:t xml:space="preserve"> </w:t>
      </w:r>
      <w:r w:rsidRPr="00665558">
        <w:rPr>
          <w:sz w:val="26"/>
          <w:szCs w:val="26"/>
        </w:rPr>
        <w:t>устанавливает состав и</w:t>
      </w:r>
      <w:r w:rsidRPr="00665558">
        <w:rPr>
          <w:spacing w:val="-2"/>
          <w:sz w:val="26"/>
          <w:szCs w:val="26"/>
        </w:rPr>
        <w:t xml:space="preserve"> </w:t>
      </w:r>
      <w:r w:rsidRPr="00665558">
        <w:rPr>
          <w:sz w:val="26"/>
          <w:szCs w:val="26"/>
        </w:rPr>
        <w:t xml:space="preserve">периодичность работ по определению Администрацией </w:t>
      </w:r>
      <w:r w:rsidR="00665558"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="00665558" w:rsidRPr="00665558">
        <w:rPr>
          <w:sz w:val="26"/>
          <w:szCs w:val="26"/>
        </w:rPr>
        <w:t xml:space="preserve"> </w:t>
      </w:r>
      <w:r w:rsidRPr="00665558">
        <w:rPr>
          <w:sz w:val="26"/>
          <w:szCs w:val="26"/>
        </w:rPr>
        <w:t>(далее – администрация) соответствия транспортно-эксплуатационных характеристик автомобильных дорог местного значения требованиям технических регламентов.</w:t>
      </w:r>
    </w:p>
    <w:p w:rsidR="00B37D72" w:rsidRPr="00665558" w:rsidRDefault="00771DA0">
      <w:pPr>
        <w:pStyle w:val="a4"/>
        <w:numPr>
          <w:ilvl w:val="0"/>
          <w:numId w:val="4"/>
        </w:numPr>
        <w:tabs>
          <w:tab w:val="left" w:pos="1420"/>
        </w:tabs>
        <w:ind w:right="289" w:firstLine="708"/>
        <w:rPr>
          <w:sz w:val="26"/>
          <w:szCs w:val="26"/>
        </w:rPr>
      </w:pPr>
      <w:r w:rsidRPr="00665558">
        <w:rPr>
          <w:sz w:val="26"/>
          <w:szCs w:val="26"/>
        </w:rPr>
        <w:t xml:space="preserve">Оценка технического состояния автомобильных дорог местного значения проводится в отношении автомобильных дорог общего пользования, расположенных на территории </w:t>
      </w:r>
      <w:r w:rsidR="00665558"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Pr="00665558">
        <w:rPr>
          <w:sz w:val="26"/>
          <w:szCs w:val="26"/>
        </w:rPr>
        <w:t>.</w:t>
      </w:r>
    </w:p>
    <w:p w:rsidR="00B37D72" w:rsidRPr="00665558" w:rsidRDefault="00771DA0">
      <w:pPr>
        <w:pStyle w:val="a4"/>
        <w:numPr>
          <w:ilvl w:val="0"/>
          <w:numId w:val="4"/>
        </w:numPr>
        <w:tabs>
          <w:tab w:val="left" w:pos="1420"/>
        </w:tabs>
        <w:ind w:right="281" w:firstLine="708"/>
        <w:rPr>
          <w:sz w:val="26"/>
          <w:szCs w:val="26"/>
        </w:rPr>
      </w:pPr>
      <w:r w:rsidRPr="00665558">
        <w:rPr>
          <w:sz w:val="26"/>
          <w:szCs w:val="26"/>
        </w:rPr>
        <w:t>О</w:t>
      </w:r>
      <w:r w:rsidRPr="00665558">
        <w:rPr>
          <w:sz w:val="26"/>
          <w:szCs w:val="26"/>
        </w:rPr>
        <w:t>ценка технического состояния автомобильных дорог в целях определения соответствия транспортно-эксплуатационных характеристик автомобильных дорог требованиям технических регламентов проводится администрацией на основании результатов обследования и анализа и</w:t>
      </w:r>
      <w:r w:rsidRPr="00665558">
        <w:rPr>
          <w:sz w:val="26"/>
          <w:szCs w:val="26"/>
        </w:rPr>
        <w:t>нформации о транспортно-эксплуатационных характеристиках автомобильных дорог (далее - обследование).</w:t>
      </w:r>
    </w:p>
    <w:p w:rsidR="00B37D72" w:rsidRPr="00665558" w:rsidRDefault="00771DA0">
      <w:pPr>
        <w:pStyle w:val="a4"/>
        <w:numPr>
          <w:ilvl w:val="0"/>
          <w:numId w:val="4"/>
        </w:numPr>
        <w:tabs>
          <w:tab w:val="left" w:pos="1420"/>
        </w:tabs>
        <w:ind w:right="288" w:firstLine="708"/>
        <w:rPr>
          <w:sz w:val="26"/>
          <w:szCs w:val="26"/>
        </w:rPr>
      </w:pPr>
      <w:r w:rsidRPr="00665558">
        <w:rPr>
          <w:sz w:val="26"/>
          <w:szCs w:val="26"/>
        </w:rPr>
        <w:t>При оценке технического состояния автомобильных дорог осуществляются следующие виды обследования:</w:t>
      </w:r>
    </w:p>
    <w:p w:rsidR="00B37D72" w:rsidRPr="00665558" w:rsidRDefault="00771DA0">
      <w:pPr>
        <w:pStyle w:val="a4"/>
        <w:numPr>
          <w:ilvl w:val="1"/>
          <w:numId w:val="4"/>
        </w:numPr>
        <w:tabs>
          <w:tab w:val="left" w:pos="1419"/>
        </w:tabs>
        <w:ind w:right="290" w:firstLine="708"/>
        <w:rPr>
          <w:sz w:val="26"/>
          <w:szCs w:val="26"/>
        </w:rPr>
      </w:pPr>
      <w:r w:rsidRPr="00665558">
        <w:rPr>
          <w:sz w:val="26"/>
          <w:szCs w:val="26"/>
        </w:rPr>
        <w:t>первичное обследование, которое проводится один раз в 3-5</w:t>
      </w:r>
      <w:r w:rsidRPr="00665558">
        <w:rPr>
          <w:sz w:val="26"/>
          <w:szCs w:val="26"/>
        </w:rPr>
        <w:t xml:space="preserve"> лет со дня проведения первичного обследования на основании результатов обследования, выполненного специализированной организацией;</w:t>
      </w:r>
    </w:p>
    <w:p w:rsidR="00B37D72" w:rsidRPr="00665558" w:rsidRDefault="00771DA0">
      <w:pPr>
        <w:pStyle w:val="a4"/>
        <w:numPr>
          <w:ilvl w:val="1"/>
          <w:numId w:val="4"/>
        </w:numPr>
        <w:tabs>
          <w:tab w:val="left" w:pos="1419"/>
        </w:tabs>
        <w:ind w:right="288" w:firstLine="708"/>
        <w:rPr>
          <w:sz w:val="26"/>
          <w:szCs w:val="26"/>
        </w:rPr>
      </w:pPr>
      <w:r w:rsidRPr="00665558">
        <w:rPr>
          <w:sz w:val="26"/>
          <w:szCs w:val="26"/>
        </w:rPr>
        <w:t>повторное обследование, которое проводится комиссией ежегодно (в год проведения первичного обследования повторное обследован</w:t>
      </w:r>
      <w:r w:rsidRPr="00665558">
        <w:rPr>
          <w:sz w:val="26"/>
          <w:szCs w:val="26"/>
        </w:rPr>
        <w:t>ие не проводится);</w:t>
      </w:r>
    </w:p>
    <w:p w:rsidR="00B37D72" w:rsidRPr="00665558" w:rsidRDefault="00771DA0">
      <w:pPr>
        <w:pStyle w:val="a4"/>
        <w:numPr>
          <w:ilvl w:val="1"/>
          <w:numId w:val="4"/>
        </w:numPr>
        <w:tabs>
          <w:tab w:val="left" w:pos="1419"/>
        </w:tabs>
        <w:ind w:right="288" w:firstLine="708"/>
        <w:rPr>
          <w:sz w:val="26"/>
          <w:szCs w:val="26"/>
        </w:rPr>
      </w:pPr>
      <w:r w:rsidRPr="00665558">
        <w:rPr>
          <w:sz w:val="26"/>
          <w:szCs w:val="26"/>
        </w:rPr>
        <w:t>приемочное обследование, которое проводится при вводе автомобильной дороги (участка автомобильной дороги) в эксплуатацию после строительства или реконструкции и завершении капитального ремонта или ремонта автомобильной дороги (участка ав</w:t>
      </w:r>
      <w:r w:rsidRPr="00665558">
        <w:rPr>
          <w:sz w:val="26"/>
          <w:szCs w:val="26"/>
        </w:rPr>
        <w:t>томобильной дороги).</w:t>
      </w:r>
    </w:p>
    <w:p w:rsidR="00B37D72" w:rsidRPr="00665558" w:rsidRDefault="00771DA0">
      <w:pPr>
        <w:pStyle w:val="a4"/>
        <w:numPr>
          <w:ilvl w:val="0"/>
          <w:numId w:val="4"/>
        </w:numPr>
        <w:tabs>
          <w:tab w:val="left" w:pos="1419"/>
        </w:tabs>
        <w:spacing w:before="1"/>
        <w:ind w:left="1419"/>
        <w:rPr>
          <w:sz w:val="26"/>
          <w:szCs w:val="26"/>
        </w:rPr>
      </w:pPr>
      <w:r w:rsidRPr="00665558">
        <w:rPr>
          <w:sz w:val="26"/>
          <w:szCs w:val="26"/>
        </w:rPr>
        <w:t>В</w:t>
      </w:r>
      <w:r w:rsidRPr="00665558">
        <w:rPr>
          <w:spacing w:val="-8"/>
          <w:sz w:val="26"/>
          <w:szCs w:val="26"/>
        </w:rPr>
        <w:t xml:space="preserve"> </w:t>
      </w:r>
      <w:r w:rsidRPr="00665558">
        <w:rPr>
          <w:sz w:val="26"/>
          <w:szCs w:val="26"/>
        </w:rPr>
        <w:t>процессе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обследования</w:t>
      </w:r>
      <w:r w:rsidRPr="00665558">
        <w:rPr>
          <w:spacing w:val="-5"/>
          <w:sz w:val="26"/>
          <w:szCs w:val="26"/>
        </w:rPr>
        <w:t xml:space="preserve"> </w:t>
      </w:r>
      <w:r w:rsidRPr="00665558">
        <w:rPr>
          <w:sz w:val="26"/>
          <w:szCs w:val="26"/>
        </w:rPr>
        <w:t>автомобильных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дорог</w:t>
      </w:r>
      <w:r w:rsidRPr="00665558">
        <w:rPr>
          <w:spacing w:val="-5"/>
          <w:sz w:val="26"/>
          <w:szCs w:val="26"/>
        </w:rPr>
        <w:t xml:space="preserve"> </w:t>
      </w:r>
      <w:r w:rsidRPr="00665558">
        <w:rPr>
          <w:spacing w:val="-2"/>
          <w:sz w:val="26"/>
          <w:szCs w:val="26"/>
        </w:rPr>
        <w:t>определяются:</w:t>
      </w:r>
    </w:p>
    <w:p w:rsidR="00B37D72" w:rsidRPr="00665558" w:rsidRDefault="00771DA0">
      <w:pPr>
        <w:pStyle w:val="a4"/>
        <w:numPr>
          <w:ilvl w:val="1"/>
          <w:numId w:val="4"/>
        </w:numPr>
        <w:tabs>
          <w:tab w:val="left" w:pos="1419"/>
        </w:tabs>
        <w:ind w:right="287" w:firstLine="708"/>
        <w:rPr>
          <w:sz w:val="26"/>
          <w:szCs w:val="26"/>
        </w:rPr>
      </w:pPr>
      <w:r w:rsidRPr="00665558">
        <w:rPr>
          <w:sz w:val="26"/>
          <w:szCs w:val="26"/>
        </w:rPr>
        <w:t>постоянные параметры и характеристики автомобильной дороги (технический уровень автомобильной дороги):</w:t>
      </w:r>
    </w:p>
    <w:p w:rsidR="00B37D72" w:rsidRPr="00665558" w:rsidRDefault="00665558">
      <w:pPr>
        <w:pStyle w:val="a3"/>
        <w:ind w:left="711" w:right="343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1DA0" w:rsidRPr="00665558">
        <w:rPr>
          <w:sz w:val="26"/>
          <w:szCs w:val="26"/>
        </w:rPr>
        <w:t>ширина</w:t>
      </w:r>
      <w:r w:rsidR="00771DA0" w:rsidRPr="00665558">
        <w:rPr>
          <w:spacing w:val="-7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проезжей</w:t>
      </w:r>
      <w:r w:rsidR="00771DA0" w:rsidRPr="00665558">
        <w:rPr>
          <w:spacing w:val="-9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части</w:t>
      </w:r>
      <w:r w:rsidR="00771DA0" w:rsidRPr="00665558">
        <w:rPr>
          <w:spacing w:val="-9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и</w:t>
      </w:r>
      <w:r w:rsidR="00771DA0" w:rsidRPr="00665558">
        <w:rPr>
          <w:spacing w:val="-9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земляного</w:t>
      </w:r>
      <w:r w:rsidR="00771DA0" w:rsidRPr="00665558">
        <w:rPr>
          <w:spacing w:val="-8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 xml:space="preserve">полотна; </w:t>
      </w:r>
      <w:r>
        <w:rPr>
          <w:sz w:val="26"/>
          <w:szCs w:val="26"/>
        </w:rPr>
        <w:t xml:space="preserve">- - </w:t>
      </w:r>
      <w:r w:rsidR="00771DA0" w:rsidRPr="00665558">
        <w:rPr>
          <w:sz w:val="26"/>
          <w:szCs w:val="26"/>
        </w:rPr>
        <w:t>габарит приближения;</w:t>
      </w:r>
    </w:p>
    <w:p w:rsidR="00B37D72" w:rsidRPr="00665558" w:rsidRDefault="00665558">
      <w:pPr>
        <w:pStyle w:val="a3"/>
        <w:ind w:right="30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1DA0" w:rsidRPr="00665558">
        <w:rPr>
          <w:sz w:val="26"/>
          <w:szCs w:val="26"/>
        </w:rPr>
        <w:t>длины прямых, величины углов поворотов в плане трассы и величины их радиусов;</w:t>
      </w:r>
    </w:p>
    <w:p w:rsidR="00665558" w:rsidRDefault="00665558">
      <w:pPr>
        <w:pStyle w:val="a3"/>
        <w:ind w:left="711" w:right="45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1DA0" w:rsidRPr="00665558">
        <w:rPr>
          <w:sz w:val="26"/>
          <w:szCs w:val="26"/>
        </w:rPr>
        <w:t>протяженность</w:t>
      </w:r>
      <w:r w:rsidR="00771DA0" w:rsidRPr="00665558">
        <w:rPr>
          <w:spacing w:val="-12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подъемов</w:t>
      </w:r>
      <w:r w:rsidR="00771DA0" w:rsidRPr="00665558">
        <w:rPr>
          <w:spacing w:val="-12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и</w:t>
      </w:r>
      <w:r w:rsidR="00771DA0" w:rsidRPr="00665558">
        <w:rPr>
          <w:spacing w:val="-12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 xml:space="preserve">спусков; </w:t>
      </w:r>
    </w:p>
    <w:p w:rsidR="00B37D72" w:rsidRPr="00665558" w:rsidRDefault="00665558">
      <w:pPr>
        <w:pStyle w:val="a3"/>
        <w:ind w:left="711" w:right="45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1DA0" w:rsidRPr="00665558">
        <w:rPr>
          <w:sz w:val="26"/>
          <w:szCs w:val="26"/>
        </w:rPr>
        <w:t>продольный и поперечный уклоны;</w:t>
      </w:r>
    </w:p>
    <w:p w:rsidR="00665558" w:rsidRPr="00665558" w:rsidRDefault="00665558" w:rsidP="00665558">
      <w:pPr>
        <w:pStyle w:val="a3"/>
        <w:spacing w:before="71"/>
        <w:ind w:left="71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65558">
        <w:rPr>
          <w:sz w:val="26"/>
          <w:szCs w:val="26"/>
        </w:rPr>
        <w:t>высота</w:t>
      </w:r>
      <w:r w:rsidRPr="00665558">
        <w:rPr>
          <w:spacing w:val="-4"/>
          <w:sz w:val="26"/>
          <w:szCs w:val="26"/>
        </w:rPr>
        <w:t xml:space="preserve"> </w:t>
      </w:r>
      <w:r w:rsidRPr="00665558">
        <w:rPr>
          <w:sz w:val="26"/>
          <w:szCs w:val="26"/>
        </w:rPr>
        <w:t>насыпи</w:t>
      </w:r>
      <w:r w:rsidRPr="00665558">
        <w:rPr>
          <w:spacing w:val="-4"/>
          <w:sz w:val="26"/>
          <w:szCs w:val="26"/>
        </w:rPr>
        <w:t xml:space="preserve"> </w:t>
      </w:r>
      <w:r w:rsidRPr="00665558">
        <w:rPr>
          <w:sz w:val="26"/>
          <w:szCs w:val="26"/>
        </w:rPr>
        <w:t>и</w:t>
      </w:r>
      <w:r w:rsidRPr="00665558">
        <w:rPr>
          <w:spacing w:val="-4"/>
          <w:sz w:val="26"/>
          <w:szCs w:val="26"/>
        </w:rPr>
        <w:t xml:space="preserve"> </w:t>
      </w:r>
      <w:r w:rsidRPr="00665558">
        <w:rPr>
          <w:sz w:val="26"/>
          <w:szCs w:val="26"/>
        </w:rPr>
        <w:t>глубина</w:t>
      </w:r>
      <w:r w:rsidRPr="00665558">
        <w:rPr>
          <w:spacing w:val="-3"/>
          <w:sz w:val="26"/>
          <w:szCs w:val="26"/>
        </w:rPr>
        <w:t xml:space="preserve"> </w:t>
      </w:r>
      <w:r w:rsidRPr="00665558">
        <w:rPr>
          <w:spacing w:val="-2"/>
          <w:sz w:val="26"/>
          <w:szCs w:val="26"/>
        </w:rPr>
        <w:t>выемки;</w:t>
      </w:r>
    </w:p>
    <w:p w:rsidR="00665558" w:rsidRDefault="00665558" w:rsidP="00665558">
      <w:pPr>
        <w:pStyle w:val="a3"/>
        <w:ind w:left="711" w:right="30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65558">
        <w:rPr>
          <w:sz w:val="26"/>
          <w:szCs w:val="26"/>
        </w:rPr>
        <w:t>габариты</w:t>
      </w:r>
      <w:r w:rsidRPr="00665558">
        <w:rPr>
          <w:spacing w:val="-13"/>
          <w:sz w:val="26"/>
          <w:szCs w:val="26"/>
        </w:rPr>
        <w:t xml:space="preserve"> </w:t>
      </w:r>
      <w:r w:rsidRPr="00665558">
        <w:rPr>
          <w:sz w:val="26"/>
          <w:szCs w:val="26"/>
        </w:rPr>
        <w:t>искусственных</w:t>
      </w:r>
      <w:r w:rsidRPr="00665558">
        <w:rPr>
          <w:spacing w:val="-12"/>
          <w:sz w:val="26"/>
          <w:szCs w:val="26"/>
        </w:rPr>
        <w:t xml:space="preserve"> </w:t>
      </w:r>
      <w:r w:rsidRPr="00665558">
        <w:rPr>
          <w:sz w:val="26"/>
          <w:szCs w:val="26"/>
        </w:rPr>
        <w:t>дорожных</w:t>
      </w:r>
      <w:r w:rsidRPr="00665558">
        <w:rPr>
          <w:spacing w:val="-12"/>
          <w:sz w:val="26"/>
          <w:szCs w:val="26"/>
        </w:rPr>
        <w:t xml:space="preserve"> </w:t>
      </w:r>
      <w:r w:rsidRPr="00665558">
        <w:rPr>
          <w:sz w:val="26"/>
          <w:szCs w:val="26"/>
        </w:rPr>
        <w:t>сооружений;</w:t>
      </w:r>
    </w:p>
    <w:p w:rsidR="00665558" w:rsidRPr="00665558" w:rsidRDefault="00665558" w:rsidP="00665558">
      <w:pPr>
        <w:pStyle w:val="a3"/>
        <w:ind w:left="711" w:right="30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65558">
        <w:rPr>
          <w:sz w:val="26"/>
          <w:szCs w:val="26"/>
        </w:rPr>
        <w:t>состояние элементов водоотвода;</w:t>
      </w:r>
    </w:p>
    <w:p w:rsidR="00B37D72" w:rsidRDefault="00B37D72">
      <w:pPr>
        <w:pStyle w:val="a3"/>
        <w:jc w:val="both"/>
      </w:pPr>
    </w:p>
    <w:p w:rsidR="00665558" w:rsidRDefault="00665558">
      <w:pPr>
        <w:pStyle w:val="a3"/>
        <w:jc w:val="both"/>
      </w:pPr>
    </w:p>
    <w:p w:rsidR="00665558" w:rsidRDefault="00665558">
      <w:pPr>
        <w:pStyle w:val="a3"/>
        <w:jc w:val="both"/>
      </w:pPr>
    </w:p>
    <w:p w:rsidR="00665558" w:rsidRDefault="00665558">
      <w:pPr>
        <w:pStyle w:val="a3"/>
        <w:jc w:val="both"/>
      </w:pPr>
    </w:p>
    <w:p w:rsidR="00665558" w:rsidRDefault="00665558">
      <w:pPr>
        <w:pStyle w:val="a3"/>
        <w:jc w:val="both"/>
        <w:sectPr w:rsidR="00665558" w:rsidSect="00665558">
          <w:pgSz w:w="11910" w:h="16840"/>
          <w:pgMar w:top="709" w:right="566" w:bottom="280" w:left="1700" w:header="720" w:footer="720" w:gutter="0"/>
          <w:cols w:space="720"/>
        </w:sectPr>
      </w:pPr>
    </w:p>
    <w:p w:rsidR="00B37D72" w:rsidRPr="00665558" w:rsidRDefault="00665558">
      <w:pPr>
        <w:pStyle w:val="a3"/>
        <w:ind w:right="290"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771DA0" w:rsidRPr="00665558">
        <w:rPr>
          <w:sz w:val="26"/>
          <w:szCs w:val="26"/>
        </w:rPr>
        <w:t>состояние элементов обустройства дороги и технических средств организации дорожного движения;</w:t>
      </w:r>
    </w:p>
    <w:p w:rsidR="00B37D72" w:rsidRPr="00665558" w:rsidRDefault="00771DA0">
      <w:pPr>
        <w:pStyle w:val="a4"/>
        <w:numPr>
          <w:ilvl w:val="1"/>
          <w:numId w:val="4"/>
        </w:numPr>
        <w:tabs>
          <w:tab w:val="left" w:pos="1419"/>
        </w:tabs>
        <w:ind w:right="286" w:firstLine="708"/>
        <w:rPr>
          <w:sz w:val="26"/>
          <w:szCs w:val="26"/>
        </w:rPr>
      </w:pPr>
      <w:r w:rsidRPr="00665558">
        <w:rPr>
          <w:sz w:val="26"/>
          <w:szCs w:val="26"/>
        </w:rPr>
        <w:t>переменные параметры и характеристики автомобильной дороги, организации и условий дорожного движения, изменяющиеся в процессе эксплуатации автомобильной</w:t>
      </w:r>
      <w:r w:rsidRPr="00665558">
        <w:rPr>
          <w:sz w:val="26"/>
          <w:szCs w:val="26"/>
        </w:rPr>
        <w:t xml:space="preserve"> дороги (эксплуатационное состояние автомобильной дороги):</w:t>
      </w:r>
    </w:p>
    <w:p w:rsidR="00F5358D" w:rsidRDefault="00F5358D">
      <w:pPr>
        <w:pStyle w:val="a3"/>
        <w:ind w:left="711" w:right="170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1DA0" w:rsidRPr="00665558">
        <w:rPr>
          <w:sz w:val="26"/>
          <w:szCs w:val="26"/>
        </w:rPr>
        <w:t>продольная</w:t>
      </w:r>
      <w:r w:rsidR="00771DA0" w:rsidRPr="00665558">
        <w:rPr>
          <w:spacing w:val="-4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ровность</w:t>
      </w:r>
      <w:r w:rsidR="00771DA0" w:rsidRPr="00665558">
        <w:rPr>
          <w:spacing w:val="-4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и</w:t>
      </w:r>
      <w:r w:rsidR="00771DA0" w:rsidRPr="00665558">
        <w:rPr>
          <w:spacing w:val="-4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глубина</w:t>
      </w:r>
      <w:r w:rsidR="00771DA0" w:rsidRPr="00665558">
        <w:rPr>
          <w:spacing w:val="-4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колеи</w:t>
      </w:r>
      <w:r w:rsidR="00771DA0" w:rsidRPr="00665558">
        <w:rPr>
          <w:spacing w:val="-4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дорожного</w:t>
      </w:r>
      <w:r w:rsidR="00771DA0" w:rsidRPr="00665558">
        <w:rPr>
          <w:spacing w:val="-3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 xml:space="preserve">покрытия; </w:t>
      </w:r>
    </w:p>
    <w:p w:rsidR="00F5358D" w:rsidRDefault="00F5358D">
      <w:pPr>
        <w:pStyle w:val="a3"/>
        <w:ind w:left="711" w:right="170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1DA0" w:rsidRPr="00665558">
        <w:rPr>
          <w:sz w:val="26"/>
          <w:szCs w:val="26"/>
        </w:rPr>
        <w:t>сцепные</w:t>
      </w:r>
      <w:r w:rsidR="00771DA0" w:rsidRPr="00665558">
        <w:rPr>
          <w:spacing w:val="-7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свойства</w:t>
      </w:r>
      <w:r w:rsidR="00771DA0" w:rsidRPr="00665558">
        <w:rPr>
          <w:spacing w:val="-7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дорожного</w:t>
      </w:r>
      <w:r w:rsidR="00771DA0" w:rsidRPr="00665558">
        <w:rPr>
          <w:spacing w:val="-7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покрытия</w:t>
      </w:r>
      <w:r w:rsidR="00771DA0" w:rsidRPr="00665558">
        <w:rPr>
          <w:spacing w:val="-7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и</w:t>
      </w:r>
      <w:r w:rsidR="00771DA0" w:rsidRPr="00665558">
        <w:rPr>
          <w:spacing w:val="-7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состояние</w:t>
      </w:r>
      <w:r w:rsidR="00771DA0" w:rsidRPr="00665558">
        <w:rPr>
          <w:spacing w:val="-6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обочин;</w:t>
      </w:r>
    </w:p>
    <w:p w:rsidR="00B37D72" w:rsidRPr="00665558" w:rsidRDefault="00F5358D">
      <w:pPr>
        <w:pStyle w:val="a3"/>
        <w:ind w:left="711" w:right="170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1DA0" w:rsidRPr="00665558">
        <w:rPr>
          <w:sz w:val="26"/>
          <w:szCs w:val="26"/>
        </w:rPr>
        <w:t>прочность дорожной одежды;</w:t>
      </w:r>
    </w:p>
    <w:p w:rsidR="00B37D72" w:rsidRPr="00665558" w:rsidRDefault="00F5358D">
      <w:pPr>
        <w:pStyle w:val="a3"/>
        <w:ind w:left="71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1DA0" w:rsidRPr="00665558">
        <w:rPr>
          <w:sz w:val="26"/>
          <w:szCs w:val="26"/>
        </w:rPr>
        <w:t>грузоподъемность</w:t>
      </w:r>
      <w:r w:rsidR="00771DA0" w:rsidRPr="00665558">
        <w:rPr>
          <w:spacing w:val="-5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искусственных</w:t>
      </w:r>
      <w:r w:rsidR="00771DA0" w:rsidRPr="00665558">
        <w:rPr>
          <w:spacing w:val="-3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дорожных</w:t>
      </w:r>
      <w:r w:rsidR="00771DA0" w:rsidRPr="00665558">
        <w:rPr>
          <w:spacing w:val="-3"/>
          <w:sz w:val="26"/>
          <w:szCs w:val="26"/>
        </w:rPr>
        <w:t xml:space="preserve"> </w:t>
      </w:r>
      <w:r w:rsidR="00771DA0" w:rsidRPr="00665558">
        <w:rPr>
          <w:spacing w:val="-2"/>
          <w:sz w:val="26"/>
          <w:szCs w:val="26"/>
        </w:rPr>
        <w:t>сооружений;</w:t>
      </w:r>
    </w:p>
    <w:p w:rsidR="00B37D72" w:rsidRPr="00665558" w:rsidRDefault="00F5358D">
      <w:pPr>
        <w:pStyle w:val="a3"/>
        <w:ind w:right="286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1DA0" w:rsidRPr="00665558">
        <w:rPr>
          <w:sz w:val="26"/>
          <w:szCs w:val="26"/>
        </w:rPr>
        <w:t xml:space="preserve"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</w:t>
      </w:r>
      <w:r w:rsidR="00771DA0" w:rsidRPr="00665558">
        <w:rPr>
          <w:spacing w:val="-2"/>
          <w:sz w:val="26"/>
          <w:szCs w:val="26"/>
        </w:rPr>
        <w:t>движения;</w:t>
      </w:r>
    </w:p>
    <w:p w:rsidR="00B37D72" w:rsidRPr="00665558" w:rsidRDefault="00771DA0">
      <w:pPr>
        <w:pStyle w:val="a4"/>
        <w:numPr>
          <w:ilvl w:val="1"/>
          <w:numId w:val="4"/>
        </w:numPr>
        <w:tabs>
          <w:tab w:val="left" w:pos="1419"/>
        </w:tabs>
        <w:ind w:right="288" w:firstLine="708"/>
        <w:rPr>
          <w:sz w:val="26"/>
          <w:szCs w:val="26"/>
        </w:rPr>
      </w:pPr>
      <w:r w:rsidRPr="00665558">
        <w:rPr>
          <w:sz w:val="26"/>
          <w:szCs w:val="26"/>
        </w:rPr>
        <w:t>характеристики автомобильной дороги, определяющие совокуп</w:t>
      </w:r>
      <w:r w:rsidRPr="00665558">
        <w:rPr>
          <w:sz w:val="26"/>
          <w:szCs w:val="26"/>
        </w:rPr>
        <w:t xml:space="preserve">ность показателей, влияющих на эффективность и безопасность работы автомобильного транспорта (параметры движения транспортного </w:t>
      </w:r>
      <w:r w:rsidRPr="00665558">
        <w:rPr>
          <w:spacing w:val="-2"/>
          <w:sz w:val="26"/>
          <w:szCs w:val="26"/>
        </w:rPr>
        <w:t>потока):</w:t>
      </w:r>
    </w:p>
    <w:p w:rsidR="009B3027" w:rsidRDefault="009B3027">
      <w:pPr>
        <w:pStyle w:val="a3"/>
        <w:ind w:left="711" w:right="28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1DA0" w:rsidRPr="00665558">
        <w:rPr>
          <w:sz w:val="26"/>
          <w:szCs w:val="26"/>
        </w:rPr>
        <w:t>средняя</w:t>
      </w:r>
      <w:r w:rsidR="00771DA0" w:rsidRPr="00665558">
        <w:rPr>
          <w:spacing w:val="-10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скорость</w:t>
      </w:r>
      <w:r w:rsidR="00771DA0" w:rsidRPr="00665558">
        <w:rPr>
          <w:spacing w:val="-11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движения</w:t>
      </w:r>
      <w:r w:rsidR="00771DA0" w:rsidRPr="00665558">
        <w:rPr>
          <w:spacing w:val="-9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>транспортного</w:t>
      </w:r>
      <w:r w:rsidR="00771DA0" w:rsidRPr="00665558">
        <w:rPr>
          <w:spacing w:val="-9"/>
          <w:sz w:val="26"/>
          <w:szCs w:val="26"/>
        </w:rPr>
        <w:t xml:space="preserve"> </w:t>
      </w:r>
      <w:r w:rsidR="00771DA0" w:rsidRPr="00665558">
        <w:rPr>
          <w:sz w:val="26"/>
          <w:szCs w:val="26"/>
        </w:rPr>
        <w:t xml:space="preserve">потока; </w:t>
      </w:r>
    </w:p>
    <w:p w:rsidR="00B37D72" w:rsidRPr="00665558" w:rsidRDefault="009B3027">
      <w:pPr>
        <w:pStyle w:val="a3"/>
        <w:ind w:left="711" w:right="28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1DA0" w:rsidRPr="00665558">
        <w:rPr>
          <w:sz w:val="26"/>
          <w:szCs w:val="26"/>
        </w:rPr>
        <w:t>безопасность движения транспортного потока;</w:t>
      </w:r>
    </w:p>
    <w:p w:rsidR="00B37D72" w:rsidRPr="00665558" w:rsidRDefault="009B3027">
      <w:pPr>
        <w:pStyle w:val="a3"/>
        <w:tabs>
          <w:tab w:val="left" w:pos="2304"/>
          <w:tab w:val="left" w:pos="4071"/>
          <w:tab w:val="left" w:pos="5236"/>
          <w:tab w:val="left" w:pos="6475"/>
          <w:tab w:val="left" w:pos="8521"/>
        </w:tabs>
        <w:ind w:right="289" w:firstLine="708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- </w:t>
      </w:r>
      <w:r w:rsidR="00771DA0" w:rsidRPr="00665558">
        <w:rPr>
          <w:spacing w:val="-2"/>
          <w:sz w:val="26"/>
          <w:szCs w:val="26"/>
        </w:rPr>
        <w:t>пропускная</w:t>
      </w:r>
      <w:r w:rsidR="00771DA0" w:rsidRPr="00665558">
        <w:rPr>
          <w:sz w:val="26"/>
          <w:szCs w:val="26"/>
        </w:rPr>
        <w:tab/>
      </w:r>
      <w:r w:rsidR="00771DA0" w:rsidRPr="00665558">
        <w:rPr>
          <w:spacing w:val="-2"/>
          <w:sz w:val="26"/>
          <w:szCs w:val="26"/>
        </w:rPr>
        <w:t>способность,</w:t>
      </w:r>
      <w:r w:rsidR="00771DA0" w:rsidRPr="00665558">
        <w:rPr>
          <w:sz w:val="26"/>
          <w:szCs w:val="26"/>
        </w:rPr>
        <w:tab/>
      </w:r>
      <w:r w:rsidR="00771DA0" w:rsidRPr="00665558">
        <w:rPr>
          <w:spacing w:val="-2"/>
          <w:sz w:val="26"/>
          <w:szCs w:val="26"/>
        </w:rPr>
        <w:t>уров</w:t>
      </w:r>
      <w:r w:rsidR="00771DA0" w:rsidRPr="00665558">
        <w:rPr>
          <w:spacing w:val="-2"/>
          <w:sz w:val="26"/>
          <w:szCs w:val="26"/>
        </w:rPr>
        <w:t>ень</w:t>
      </w:r>
      <w:r w:rsidR="00771DA0" w:rsidRPr="00665558">
        <w:rPr>
          <w:sz w:val="26"/>
          <w:szCs w:val="26"/>
        </w:rPr>
        <w:tab/>
      </w:r>
      <w:r w:rsidR="00771DA0" w:rsidRPr="00665558">
        <w:rPr>
          <w:spacing w:val="-2"/>
          <w:sz w:val="26"/>
          <w:szCs w:val="26"/>
        </w:rPr>
        <w:t>загрузки</w:t>
      </w:r>
      <w:r w:rsidR="00771DA0" w:rsidRPr="00665558">
        <w:rPr>
          <w:sz w:val="26"/>
          <w:szCs w:val="26"/>
        </w:rPr>
        <w:tab/>
      </w:r>
      <w:r w:rsidR="00771DA0" w:rsidRPr="00665558">
        <w:rPr>
          <w:spacing w:val="-2"/>
          <w:sz w:val="26"/>
          <w:szCs w:val="26"/>
        </w:rPr>
        <w:t>автомобильной</w:t>
      </w:r>
      <w:r w:rsidR="00771DA0" w:rsidRPr="00665558">
        <w:rPr>
          <w:sz w:val="26"/>
          <w:szCs w:val="26"/>
        </w:rPr>
        <w:tab/>
      </w:r>
      <w:r w:rsidR="00771DA0" w:rsidRPr="00665558">
        <w:rPr>
          <w:spacing w:val="-2"/>
          <w:sz w:val="26"/>
          <w:szCs w:val="26"/>
        </w:rPr>
        <w:t>дороги движением;</w:t>
      </w:r>
    </w:p>
    <w:p w:rsidR="00B37D72" w:rsidRPr="00665558" w:rsidRDefault="009B3027">
      <w:pPr>
        <w:pStyle w:val="a3"/>
        <w:tabs>
          <w:tab w:val="left" w:pos="2836"/>
          <w:tab w:val="left" w:pos="4303"/>
          <w:tab w:val="left" w:pos="6466"/>
          <w:tab w:val="left" w:pos="8034"/>
          <w:tab w:val="left" w:pos="8582"/>
        </w:tabs>
        <w:ind w:right="288" w:firstLine="708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- </w:t>
      </w:r>
      <w:r w:rsidR="00771DA0" w:rsidRPr="00665558">
        <w:rPr>
          <w:spacing w:val="-2"/>
          <w:sz w:val="26"/>
          <w:szCs w:val="26"/>
        </w:rPr>
        <w:t>среднегодовая</w:t>
      </w:r>
      <w:r w:rsidR="00771DA0" w:rsidRPr="00665558">
        <w:rPr>
          <w:sz w:val="26"/>
          <w:szCs w:val="26"/>
        </w:rPr>
        <w:tab/>
      </w:r>
      <w:r w:rsidR="00771DA0" w:rsidRPr="00665558">
        <w:rPr>
          <w:spacing w:val="-2"/>
          <w:sz w:val="26"/>
          <w:szCs w:val="26"/>
        </w:rPr>
        <w:t>суточная</w:t>
      </w:r>
      <w:r w:rsidR="00771DA0" w:rsidRPr="00665558">
        <w:rPr>
          <w:sz w:val="26"/>
          <w:szCs w:val="26"/>
        </w:rPr>
        <w:tab/>
      </w:r>
      <w:r w:rsidR="00771DA0" w:rsidRPr="00665558">
        <w:rPr>
          <w:spacing w:val="-2"/>
          <w:sz w:val="26"/>
          <w:szCs w:val="26"/>
        </w:rPr>
        <w:t>интенсивность</w:t>
      </w:r>
      <w:r w:rsidR="00771DA0" w:rsidRPr="00665558">
        <w:rPr>
          <w:sz w:val="26"/>
          <w:szCs w:val="26"/>
        </w:rPr>
        <w:tab/>
      </w:r>
      <w:r w:rsidR="00771DA0" w:rsidRPr="00665558">
        <w:rPr>
          <w:spacing w:val="-2"/>
          <w:sz w:val="26"/>
          <w:szCs w:val="26"/>
        </w:rPr>
        <w:t>движения</w:t>
      </w:r>
      <w:r w:rsidR="00771DA0" w:rsidRPr="00665558">
        <w:rPr>
          <w:sz w:val="26"/>
          <w:szCs w:val="26"/>
        </w:rPr>
        <w:tab/>
      </w:r>
      <w:r w:rsidR="00771DA0" w:rsidRPr="00665558">
        <w:rPr>
          <w:spacing w:val="-10"/>
          <w:sz w:val="26"/>
          <w:szCs w:val="26"/>
        </w:rPr>
        <w:t>и</w:t>
      </w:r>
      <w:r w:rsidR="00771DA0" w:rsidRPr="00665558">
        <w:rPr>
          <w:sz w:val="26"/>
          <w:szCs w:val="26"/>
        </w:rPr>
        <w:tab/>
      </w:r>
      <w:r w:rsidR="00771DA0" w:rsidRPr="00665558">
        <w:rPr>
          <w:spacing w:val="-2"/>
          <w:sz w:val="26"/>
          <w:szCs w:val="26"/>
        </w:rPr>
        <w:t xml:space="preserve">состав </w:t>
      </w:r>
      <w:r w:rsidR="00771DA0" w:rsidRPr="00665558">
        <w:rPr>
          <w:sz w:val="26"/>
          <w:szCs w:val="26"/>
        </w:rPr>
        <w:t>транспортного потока;</w:t>
      </w:r>
    </w:p>
    <w:p w:rsidR="00B37D72" w:rsidRPr="00665558" w:rsidRDefault="009B3027">
      <w:pPr>
        <w:pStyle w:val="a3"/>
        <w:ind w:right="289" w:firstLine="708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71DA0" w:rsidRPr="00665558">
        <w:rPr>
          <w:sz w:val="26"/>
          <w:szCs w:val="26"/>
        </w:rPr>
        <w:t>способность дороги пропускать транспортные средства с допустимыми для движения осевыми нагрузками, общей массой и габаритами.</w:t>
      </w:r>
    </w:p>
    <w:p w:rsidR="00B37D72" w:rsidRPr="00665558" w:rsidRDefault="00771DA0">
      <w:pPr>
        <w:pStyle w:val="a4"/>
        <w:numPr>
          <w:ilvl w:val="0"/>
          <w:numId w:val="4"/>
        </w:numPr>
        <w:tabs>
          <w:tab w:val="left" w:pos="1419"/>
        </w:tabs>
        <w:ind w:left="1419"/>
        <w:rPr>
          <w:sz w:val="26"/>
          <w:szCs w:val="26"/>
        </w:rPr>
      </w:pPr>
      <w:r w:rsidRPr="00665558">
        <w:rPr>
          <w:sz w:val="26"/>
          <w:szCs w:val="26"/>
        </w:rPr>
        <w:t>По</w:t>
      </w:r>
      <w:r w:rsidRPr="00665558">
        <w:rPr>
          <w:spacing w:val="-7"/>
          <w:sz w:val="26"/>
          <w:szCs w:val="26"/>
        </w:rPr>
        <w:t xml:space="preserve"> </w:t>
      </w:r>
      <w:r w:rsidRPr="00665558">
        <w:rPr>
          <w:sz w:val="26"/>
          <w:szCs w:val="26"/>
        </w:rPr>
        <w:t>резул</w:t>
      </w:r>
      <w:r w:rsidRPr="00665558">
        <w:rPr>
          <w:sz w:val="26"/>
          <w:szCs w:val="26"/>
        </w:rPr>
        <w:t>ьтатам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оценки</w:t>
      </w:r>
      <w:r w:rsidRPr="00665558">
        <w:rPr>
          <w:spacing w:val="-5"/>
          <w:sz w:val="26"/>
          <w:szCs w:val="26"/>
        </w:rPr>
        <w:t xml:space="preserve"> </w:t>
      </w:r>
      <w:r w:rsidRPr="00665558">
        <w:rPr>
          <w:sz w:val="26"/>
          <w:szCs w:val="26"/>
        </w:rPr>
        <w:t>технического</w:t>
      </w:r>
      <w:r w:rsidRPr="00665558">
        <w:rPr>
          <w:spacing w:val="-4"/>
          <w:sz w:val="26"/>
          <w:szCs w:val="26"/>
        </w:rPr>
        <w:t xml:space="preserve"> </w:t>
      </w:r>
      <w:r w:rsidRPr="00665558">
        <w:rPr>
          <w:sz w:val="26"/>
          <w:szCs w:val="26"/>
        </w:rPr>
        <w:t>состояния</w:t>
      </w:r>
      <w:r w:rsidRPr="00665558">
        <w:rPr>
          <w:spacing w:val="-4"/>
          <w:sz w:val="26"/>
          <w:szCs w:val="26"/>
        </w:rPr>
        <w:t xml:space="preserve"> </w:t>
      </w:r>
      <w:r w:rsidRPr="00665558">
        <w:rPr>
          <w:spacing w:val="-2"/>
          <w:sz w:val="26"/>
          <w:szCs w:val="26"/>
        </w:rPr>
        <w:t>администрацией:</w:t>
      </w:r>
    </w:p>
    <w:p w:rsidR="00B37D72" w:rsidRPr="00665558" w:rsidRDefault="00771DA0">
      <w:pPr>
        <w:pStyle w:val="a4"/>
        <w:numPr>
          <w:ilvl w:val="1"/>
          <w:numId w:val="4"/>
        </w:numPr>
        <w:tabs>
          <w:tab w:val="left" w:pos="1419"/>
        </w:tabs>
        <w:ind w:right="280" w:firstLine="708"/>
        <w:rPr>
          <w:sz w:val="26"/>
          <w:szCs w:val="26"/>
        </w:rPr>
      </w:pPr>
      <w:r w:rsidRPr="00665558">
        <w:rPr>
          <w:sz w:val="26"/>
          <w:szCs w:val="26"/>
        </w:rPr>
        <w:t>устанавливается соответствие транспортно-эксплуатационных характеристик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автомобильной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дороги</w:t>
      </w:r>
      <w:r w:rsidRPr="00665558">
        <w:rPr>
          <w:spacing w:val="-6"/>
          <w:sz w:val="26"/>
          <w:szCs w:val="26"/>
        </w:rPr>
        <w:t xml:space="preserve"> </w:t>
      </w:r>
      <w:r w:rsidRPr="00665558">
        <w:rPr>
          <w:sz w:val="26"/>
          <w:szCs w:val="26"/>
        </w:rPr>
        <w:t>требованиям</w:t>
      </w:r>
      <w:r w:rsidRPr="00665558">
        <w:rPr>
          <w:spacing w:val="-5"/>
          <w:sz w:val="26"/>
          <w:szCs w:val="26"/>
        </w:rPr>
        <w:t xml:space="preserve"> </w:t>
      </w:r>
      <w:r w:rsidRPr="00665558">
        <w:rPr>
          <w:sz w:val="26"/>
          <w:szCs w:val="26"/>
        </w:rPr>
        <w:t>технических</w:t>
      </w:r>
      <w:r w:rsidRPr="00665558">
        <w:rPr>
          <w:spacing w:val="-5"/>
          <w:sz w:val="26"/>
          <w:szCs w:val="26"/>
        </w:rPr>
        <w:t xml:space="preserve"> </w:t>
      </w:r>
      <w:r w:rsidRPr="00665558">
        <w:rPr>
          <w:sz w:val="26"/>
          <w:szCs w:val="26"/>
        </w:rPr>
        <w:t>регламентов;</w:t>
      </w:r>
    </w:p>
    <w:p w:rsidR="00B37D72" w:rsidRPr="00665558" w:rsidRDefault="00771DA0">
      <w:pPr>
        <w:pStyle w:val="a4"/>
        <w:numPr>
          <w:ilvl w:val="1"/>
          <w:numId w:val="4"/>
        </w:numPr>
        <w:tabs>
          <w:tab w:val="left" w:pos="1419"/>
        </w:tabs>
        <w:ind w:right="286" w:firstLine="708"/>
        <w:rPr>
          <w:sz w:val="26"/>
          <w:szCs w:val="26"/>
        </w:rPr>
      </w:pPr>
      <w:r w:rsidRPr="00665558">
        <w:rPr>
          <w:sz w:val="26"/>
          <w:szCs w:val="26"/>
        </w:rPr>
        <w:t>обосновывается возможность движения транспортного средства, осуществляющего</w:t>
      </w:r>
      <w:r w:rsidRPr="00665558">
        <w:rPr>
          <w:spacing w:val="-5"/>
          <w:sz w:val="26"/>
          <w:szCs w:val="26"/>
        </w:rPr>
        <w:t xml:space="preserve"> </w:t>
      </w:r>
      <w:r w:rsidRPr="00665558">
        <w:rPr>
          <w:sz w:val="26"/>
          <w:szCs w:val="26"/>
        </w:rPr>
        <w:t>перевозки</w:t>
      </w:r>
      <w:r w:rsidRPr="00665558">
        <w:rPr>
          <w:spacing w:val="-5"/>
          <w:sz w:val="26"/>
          <w:szCs w:val="26"/>
        </w:rPr>
        <w:t xml:space="preserve"> </w:t>
      </w:r>
      <w:r w:rsidRPr="00665558">
        <w:rPr>
          <w:sz w:val="26"/>
          <w:szCs w:val="26"/>
        </w:rPr>
        <w:t>тяжеловесных</w:t>
      </w:r>
      <w:r w:rsidRPr="00665558">
        <w:rPr>
          <w:spacing w:val="-5"/>
          <w:sz w:val="26"/>
          <w:szCs w:val="26"/>
        </w:rPr>
        <w:t xml:space="preserve"> </w:t>
      </w:r>
      <w:r w:rsidRPr="00665558">
        <w:rPr>
          <w:sz w:val="26"/>
          <w:szCs w:val="26"/>
        </w:rPr>
        <w:t>и</w:t>
      </w:r>
      <w:r w:rsidRPr="00665558">
        <w:rPr>
          <w:spacing w:val="-3"/>
          <w:sz w:val="26"/>
          <w:szCs w:val="26"/>
        </w:rPr>
        <w:t xml:space="preserve"> </w:t>
      </w:r>
      <w:r w:rsidRPr="00665558">
        <w:rPr>
          <w:sz w:val="26"/>
          <w:szCs w:val="26"/>
        </w:rPr>
        <w:t>(или)</w:t>
      </w:r>
      <w:r w:rsidRPr="00665558">
        <w:rPr>
          <w:spacing w:val="-4"/>
          <w:sz w:val="26"/>
          <w:szCs w:val="26"/>
        </w:rPr>
        <w:t xml:space="preserve"> </w:t>
      </w:r>
      <w:r w:rsidRPr="00665558">
        <w:rPr>
          <w:sz w:val="26"/>
          <w:szCs w:val="26"/>
        </w:rPr>
        <w:t>крупногабаритных</w:t>
      </w:r>
      <w:r w:rsidRPr="00665558">
        <w:rPr>
          <w:spacing w:val="-3"/>
          <w:sz w:val="26"/>
          <w:szCs w:val="26"/>
        </w:rPr>
        <w:t xml:space="preserve"> </w:t>
      </w:r>
      <w:r w:rsidRPr="00665558">
        <w:rPr>
          <w:sz w:val="26"/>
          <w:szCs w:val="26"/>
        </w:rPr>
        <w:t>грузов по автомобильным дорогам.</w:t>
      </w:r>
    </w:p>
    <w:p w:rsidR="00B37D72" w:rsidRDefault="00B37D72">
      <w:pPr>
        <w:pStyle w:val="a4"/>
        <w:rPr>
          <w:sz w:val="28"/>
        </w:rPr>
        <w:sectPr w:rsidR="00B37D72" w:rsidSect="00665558">
          <w:pgSz w:w="11910" w:h="16840"/>
          <w:pgMar w:top="567" w:right="566" w:bottom="280" w:left="1700" w:header="720" w:footer="720" w:gutter="0"/>
          <w:cols w:space="720"/>
        </w:sectPr>
      </w:pPr>
    </w:p>
    <w:p w:rsidR="00B37D72" w:rsidRDefault="00771DA0" w:rsidP="009B3027">
      <w:pPr>
        <w:pStyle w:val="a3"/>
        <w:spacing w:before="75"/>
        <w:ind w:left="6244" w:right="78" w:hanging="1078"/>
        <w:rPr>
          <w:sz w:val="26"/>
          <w:szCs w:val="26"/>
        </w:rPr>
      </w:pPr>
      <w:r w:rsidRPr="009B3027">
        <w:rPr>
          <w:sz w:val="26"/>
          <w:szCs w:val="26"/>
        </w:rPr>
        <w:lastRenderedPageBreak/>
        <w:t>Приложение</w:t>
      </w:r>
      <w:r w:rsidRPr="009B3027">
        <w:rPr>
          <w:spacing w:val="-8"/>
          <w:sz w:val="26"/>
          <w:szCs w:val="26"/>
        </w:rPr>
        <w:t xml:space="preserve"> </w:t>
      </w:r>
      <w:r w:rsidRPr="009B3027">
        <w:rPr>
          <w:sz w:val="26"/>
          <w:szCs w:val="26"/>
        </w:rPr>
        <w:t>№</w:t>
      </w:r>
      <w:r w:rsidRPr="009B3027">
        <w:rPr>
          <w:spacing w:val="-8"/>
          <w:sz w:val="26"/>
          <w:szCs w:val="26"/>
        </w:rPr>
        <w:t xml:space="preserve"> </w:t>
      </w:r>
      <w:r w:rsidRPr="009B3027">
        <w:rPr>
          <w:sz w:val="26"/>
          <w:szCs w:val="26"/>
        </w:rPr>
        <w:t>2</w:t>
      </w:r>
      <w:r w:rsidRPr="009B3027">
        <w:rPr>
          <w:spacing w:val="-9"/>
          <w:sz w:val="26"/>
          <w:szCs w:val="26"/>
        </w:rPr>
        <w:t xml:space="preserve"> </w:t>
      </w:r>
      <w:r w:rsidRPr="009B3027">
        <w:rPr>
          <w:sz w:val="26"/>
          <w:szCs w:val="26"/>
        </w:rPr>
        <w:t>к</w:t>
      </w:r>
      <w:r w:rsidRPr="009B3027">
        <w:rPr>
          <w:spacing w:val="-10"/>
          <w:sz w:val="26"/>
          <w:szCs w:val="26"/>
        </w:rPr>
        <w:t xml:space="preserve"> </w:t>
      </w:r>
      <w:r w:rsidRPr="009B3027">
        <w:rPr>
          <w:sz w:val="26"/>
          <w:szCs w:val="26"/>
        </w:rPr>
        <w:t>постановлению от</w:t>
      </w:r>
      <w:r w:rsidRPr="009B3027">
        <w:rPr>
          <w:spacing w:val="-2"/>
          <w:sz w:val="26"/>
          <w:szCs w:val="26"/>
        </w:rPr>
        <w:t xml:space="preserve"> </w:t>
      </w:r>
      <w:r w:rsidR="00C21BEA">
        <w:rPr>
          <w:sz w:val="26"/>
          <w:szCs w:val="26"/>
        </w:rPr>
        <w:t>18</w:t>
      </w:r>
      <w:r w:rsidRPr="009B3027">
        <w:rPr>
          <w:sz w:val="26"/>
          <w:szCs w:val="26"/>
        </w:rPr>
        <w:t>.</w:t>
      </w:r>
      <w:r w:rsidR="009B3027">
        <w:rPr>
          <w:sz w:val="26"/>
          <w:szCs w:val="26"/>
        </w:rPr>
        <w:t>03</w:t>
      </w:r>
      <w:r w:rsidRPr="009B3027">
        <w:rPr>
          <w:sz w:val="26"/>
          <w:szCs w:val="26"/>
        </w:rPr>
        <w:t>.202</w:t>
      </w:r>
      <w:r w:rsidR="009B3027">
        <w:rPr>
          <w:sz w:val="26"/>
          <w:szCs w:val="26"/>
        </w:rPr>
        <w:t>6</w:t>
      </w:r>
      <w:r w:rsidRPr="009B3027">
        <w:rPr>
          <w:sz w:val="26"/>
          <w:szCs w:val="26"/>
        </w:rPr>
        <w:t xml:space="preserve"> года</w:t>
      </w:r>
      <w:r w:rsidRPr="009B3027">
        <w:rPr>
          <w:spacing w:val="-1"/>
          <w:sz w:val="26"/>
          <w:szCs w:val="26"/>
        </w:rPr>
        <w:t xml:space="preserve"> </w:t>
      </w:r>
      <w:r w:rsidRPr="009B3027">
        <w:rPr>
          <w:sz w:val="26"/>
          <w:szCs w:val="26"/>
        </w:rPr>
        <w:t>№</w:t>
      </w:r>
      <w:r w:rsidRPr="009B3027">
        <w:rPr>
          <w:spacing w:val="-2"/>
          <w:sz w:val="26"/>
          <w:szCs w:val="26"/>
        </w:rPr>
        <w:t xml:space="preserve"> </w:t>
      </w:r>
      <w:r w:rsidR="00C21BEA">
        <w:rPr>
          <w:sz w:val="26"/>
          <w:szCs w:val="26"/>
        </w:rPr>
        <w:t>06</w:t>
      </w:r>
    </w:p>
    <w:p w:rsidR="009B3027" w:rsidRPr="009B3027" w:rsidRDefault="009B3027" w:rsidP="009B3027">
      <w:pPr>
        <w:pStyle w:val="a3"/>
        <w:spacing w:before="75"/>
        <w:ind w:left="6244" w:right="78" w:hanging="1078"/>
        <w:rPr>
          <w:sz w:val="26"/>
          <w:szCs w:val="26"/>
        </w:rPr>
      </w:pPr>
    </w:p>
    <w:p w:rsidR="00B37D72" w:rsidRPr="009B3027" w:rsidRDefault="00771DA0">
      <w:pPr>
        <w:spacing w:before="1"/>
        <w:ind w:left="23" w:right="301"/>
        <w:jc w:val="center"/>
        <w:rPr>
          <w:b/>
          <w:sz w:val="26"/>
          <w:szCs w:val="26"/>
        </w:rPr>
      </w:pPr>
      <w:r w:rsidRPr="009B3027">
        <w:rPr>
          <w:b/>
          <w:spacing w:val="-2"/>
          <w:sz w:val="26"/>
          <w:szCs w:val="26"/>
        </w:rPr>
        <w:t>Положение</w:t>
      </w:r>
    </w:p>
    <w:p w:rsidR="00B37D72" w:rsidRPr="000E0C04" w:rsidRDefault="00771DA0">
      <w:pPr>
        <w:ind w:left="102" w:right="387" w:firstLine="3"/>
        <w:jc w:val="center"/>
        <w:rPr>
          <w:b/>
          <w:sz w:val="26"/>
          <w:szCs w:val="26"/>
        </w:rPr>
      </w:pPr>
      <w:r w:rsidRPr="009B3027">
        <w:rPr>
          <w:b/>
          <w:sz w:val="26"/>
          <w:szCs w:val="26"/>
        </w:rPr>
        <w:t>о комиссии по оценке технического состояния автомобильных дорог общего</w:t>
      </w:r>
      <w:r w:rsidRPr="009B3027">
        <w:rPr>
          <w:b/>
          <w:spacing w:val="-7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>пользования</w:t>
      </w:r>
      <w:r w:rsidRPr="009B3027">
        <w:rPr>
          <w:b/>
          <w:spacing w:val="-7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>местного</w:t>
      </w:r>
      <w:r w:rsidRPr="009B3027">
        <w:rPr>
          <w:b/>
          <w:spacing w:val="-7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>значения,</w:t>
      </w:r>
      <w:r w:rsidRPr="009B3027">
        <w:rPr>
          <w:b/>
          <w:spacing w:val="-7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>расположенных</w:t>
      </w:r>
      <w:r w:rsidRPr="009B3027">
        <w:rPr>
          <w:b/>
          <w:spacing w:val="-7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>на</w:t>
      </w:r>
      <w:r w:rsidRPr="009B3027">
        <w:rPr>
          <w:b/>
          <w:spacing w:val="-7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 xml:space="preserve">территории </w:t>
      </w:r>
      <w:r w:rsidR="009B3027" w:rsidRPr="00665558">
        <w:rPr>
          <w:b/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="009B3027" w:rsidRPr="009B3027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0E0C04">
        <w:rPr>
          <w:b/>
          <w:sz w:val="26"/>
          <w:szCs w:val="26"/>
        </w:rPr>
        <w:t>(далее – Положение)</w:t>
      </w:r>
    </w:p>
    <w:p w:rsidR="00B37D72" w:rsidRPr="009B3027" w:rsidRDefault="00B37D72">
      <w:pPr>
        <w:pStyle w:val="a3"/>
        <w:ind w:left="0"/>
        <w:rPr>
          <w:b/>
          <w:sz w:val="26"/>
          <w:szCs w:val="26"/>
        </w:rPr>
      </w:pPr>
    </w:p>
    <w:p w:rsidR="00B37D72" w:rsidRPr="009B3027" w:rsidRDefault="00771DA0">
      <w:pPr>
        <w:pStyle w:val="a4"/>
        <w:numPr>
          <w:ilvl w:val="2"/>
          <w:numId w:val="4"/>
        </w:numPr>
        <w:tabs>
          <w:tab w:val="left" w:pos="3686"/>
        </w:tabs>
        <w:jc w:val="both"/>
        <w:rPr>
          <w:b/>
          <w:sz w:val="26"/>
          <w:szCs w:val="26"/>
        </w:rPr>
      </w:pPr>
      <w:bookmarkStart w:id="1" w:name="1._Общие_положения"/>
      <w:bookmarkEnd w:id="1"/>
      <w:r w:rsidRPr="009B3027">
        <w:rPr>
          <w:b/>
          <w:sz w:val="26"/>
          <w:szCs w:val="26"/>
        </w:rPr>
        <w:t>Общие</w:t>
      </w:r>
      <w:r w:rsidRPr="009B3027">
        <w:rPr>
          <w:b/>
          <w:spacing w:val="-3"/>
          <w:sz w:val="26"/>
          <w:szCs w:val="26"/>
        </w:rPr>
        <w:t xml:space="preserve"> </w:t>
      </w:r>
      <w:r w:rsidRPr="009B3027">
        <w:rPr>
          <w:b/>
          <w:spacing w:val="-2"/>
          <w:sz w:val="26"/>
          <w:szCs w:val="26"/>
        </w:rPr>
        <w:t>положения</w:t>
      </w:r>
    </w:p>
    <w:p w:rsidR="00B37D72" w:rsidRPr="009B3027" w:rsidRDefault="00771DA0">
      <w:pPr>
        <w:pStyle w:val="a4"/>
        <w:numPr>
          <w:ilvl w:val="3"/>
          <w:numId w:val="4"/>
        </w:numPr>
        <w:tabs>
          <w:tab w:val="left" w:pos="1420"/>
        </w:tabs>
        <w:ind w:right="285" w:firstLine="708"/>
        <w:rPr>
          <w:sz w:val="26"/>
          <w:szCs w:val="26"/>
        </w:rPr>
      </w:pPr>
      <w:r w:rsidRPr="009B3027">
        <w:rPr>
          <w:sz w:val="26"/>
          <w:szCs w:val="26"/>
        </w:rPr>
        <w:t>Комиссия по оценке технического состояния автомобильных дорог</w:t>
      </w:r>
      <w:r w:rsidRPr="009B3027">
        <w:rPr>
          <w:spacing w:val="-4"/>
          <w:sz w:val="26"/>
          <w:szCs w:val="26"/>
        </w:rPr>
        <w:t xml:space="preserve"> </w:t>
      </w:r>
      <w:r w:rsidRPr="009B3027">
        <w:rPr>
          <w:sz w:val="26"/>
          <w:szCs w:val="26"/>
        </w:rPr>
        <w:t>общего</w:t>
      </w:r>
      <w:r w:rsidRPr="009B3027">
        <w:rPr>
          <w:spacing w:val="-3"/>
          <w:sz w:val="26"/>
          <w:szCs w:val="26"/>
        </w:rPr>
        <w:t xml:space="preserve"> </w:t>
      </w:r>
      <w:r w:rsidRPr="009B3027">
        <w:rPr>
          <w:sz w:val="26"/>
          <w:szCs w:val="26"/>
        </w:rPr>
        <w:t>пользования</w:t>
      </w:r>
      <w:r w:rsidRPr="009B3027">
        <w:rPr>
          <w:spacing w:val="-2"/>
          <w:sz w:val="26"/>
          <w:szCs w:val="26"/>
        </w:rPr>
        <w:t xml:space="preserve"> </w:t>
      </w:r>
      <w:r w:rsidRPr="009B3027">
        <w:rPr>
          <w:sz w:val="26"/>
          <w:szCs w:val="26"/>
        </w:rPr>
        <w:t>местного</w:t>
      </w:r>
      <w:r w:rsidRPr="009B3027">
        <w:rPr>
          <w:spacing w:val="-3"/>
          <w:sz w:val="26"/>
          <w:szCs w:val="26"/>
        </w:rPr>
        <w:t xml:space="preserve"> </w:t>
      </w:r>
      <w:r w:rsidRPr="009B3027">
        <w:rPr>
          <w:sz w:val="26"/>
          <w:szCs w:val="26"/>
        </w:rPr>
        <w:t>значения,</w:t>
      </w:r>
      <w:r w:rsidRPr="009B3027">
        <w:rPr>
          <w:spacing w:val="-3"/>
          <w:sz w:val="26"/>
          <w:szCs w:val="26"/>
        </w:rPr>
        <w:t xml:space="preserve"> </w:t>
      </w:r>
      <w:r w:rsidRPr="009B3027">
        <w:rPr>
          <w:sz w:val="26"/>
          <w:szCs w:val="26"/>
        </w:rPr>
        <w:t>расположенных</w:t>
      </w:r>
      <w:r w:rsidRPr="009B3027">
        <w:rPr>
          <w:spacing w:val="-3"/>
          <w:sz w:val="26"/>
          <w:szCs w:val="26"/>
        </w:rPr>
        <w:t xml:space="preserve"> </w:t>
      </w:r>
      <w:r w:rsidRPr="009B3027">
        <w:rPr>
          <w:sz w:val="26"/>
          <w:szCs w:val="26"/>
        </w:rPr>
        <w:t>на</w:t>
      </w:r>
      <w:r w:rsidRPr="009B3027">
        <w:rPr>
          <w:spacing w:val="-3"/>
          <w:sz w:val="26"/>
          <w:szCs w:val="26"/>
        </w:rPr>
        <w:t xml:space="preserve"> </w:t>
      </w:r>
      <w:r w:rsidRPr="009B3027">
        <w:rPr>
          <w:sz w:val="26"/>
          <w:szCs w:val="26"/>
        </w:rPr>
        <w:t xml:space="preserve">территории </w:t>
      </w:r>
      <w:r w:rsidR="00E74601"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="00E74601" w:rsidRPr="009B3027">
        <w:rPr>
          <w:sz w:val="26"/>
          <w:szCs w:val="26"/>
        </w:rPr>
        <w:t xml:space="preserve"> </w:t>
      </w:r>
      <w:r w:rsidRPr="009B3027">
        <w:rPr>
          <w:sz w:val="26"/>
          <w:szCs w:val="26"/>
        </w:rPr>
        <w:t>(далее - комиссия), явл</w:t>
      </w:r>
      <w:r w:rsidRPr="009B3027">
        <w:rPr>
          <w:sz w:val="26"/>
          <w:szCs w:val="26"/>
        </w:rPr>
        <w:t>яется действующим органом по оценке соответствия эксплуатационного состояния улично- дорожной сети правилам, стандартам, техническим нормам и другим нормативным документам, относящимся к обеспечению безопасности дорожного движения.</w:t>
      </w:r>
    </w:p>
    <w:p w:rsidR="00B37D72" w:rsidRPr="009B3027" w:rsidRDefault="00B37D72">
      <w:pPr>
        <w:pStyle w:val="a3"/>
        <w:ind w:left="0"/>
        <w:rPr>
          <w:sz w:val="26"/>
          <w:szCs w:val="26"/>
        </w:rPr>
      </w:pPr>
    </w:p>
    <w:p w:rsidR="00B37D72" w:rsidRPr="009B3027" w:rsidRDefault="00771DA0">
      <w:pPr>
        <w:pStyle w:val="a4"/>
        <w:numPr>
          <w:ilvl w:val="2"/>
          <w:numId w:val="4"/>
        </w:numPr>
        <w:tabs>
          <w:tab w:val="left" w:pos="3102"/>
        </w:tabs>
        <w:ind w:left="3102"/>
        <w:jc w:val="both"/>
        <w:rPr>
          <w:b/>
          <w:sz w:val="26"/>
          <w:szCs w:val="26"/>
        </w:rPr>
      </w:pPr>
      <w:bookmarkStart w:id="2" w:name="2._Основные_задачи_комиссии"/>
      <w:bookmarkEnd w:id="2"/>
      <w:r w:rsidRPr="009B3027">
        <w:rPr>
          <w:b/>
          <w:sz w:val="26"/>
          <w:szCs w:val="26"/>
        </w:rPr>
        <w:t>Основные</w:t>
      </w:r>
      <w:r w:rsidRPr="009B3027">
        <w:rPr>
          <w:b/>
          <w:spacing w:val="-6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>задачи</w:t>
      </w:r>
      <w:r w:rsidRPr="009B3027">
        <w:rPr>
          <w:b/>
          <w:spacing w:val="-4"/>
          <w:sz w:val="26"/>
          <w:szCs w:val="26"/>
        </w:rPr>
        <w:t xml:space="preserve"> </w:t>
      </w:r>
      <w:r w:rsidRPr="009B3027">
        <w:rPr>
          <w:b/>
          <w:spacing w:val="-2"/>
          <w:sz w:val="26"/>
          <w:szCs w:val="26"/>
        </w:rPr>
        <w:t>комисси</w:t>
      </w:r>
      <w:r w:rsidRPr="009B3027">
        <w:rPr>
          <w:b/>
          <w:spacing w:val="-2"/>
          <w:sz w:val="26"/>
          <w:szCs w:val="26"/>
        </w:rPr>
        <w:t>и</w:t>
      </w:r>
    </w:p>
    <w:p w:rsidR="00B37D72" w:rsidRPr="009B3027" w:rsidRDefault="00771DA0">
      <w:pPr>
        <w:pStyle w:val="a4"/>
        <w:numPr>
          <w:ilvl w:val="3"/>
          <w:numId w:val="4"/>
        </w:numPr>
        <w:tabs>
          <w:tab w:val="left" w:pos="1420"/>
        </w:tabs>
        <w:ind w:right="285" w:firstLine="708"/>
        <w:rPr>
          <w:sz w:val="26"/>
          <w:szCs w:val="26"/>
        </w:rPr>
      </w:pPr>
      <w:r w:rsidRPr="009B3027">
        <w:rPr>
          <w:sz w:val="26"/>
          <w:szCs w:val="26"/>
        </w:rPr>
        <w:t xml:space="preserve">Определение соответствия эксплуатационного и технического состояния автомобильных дорог, улиц, искусственных сооружений на территории </w:t>
      </w:r>
      <w:r w:rsidR="00E74601"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="00E74601" w:rsidRPr="009B3027">
        <w:rPr>
          <w:sz w:val="26"/>
          <w:szCs w:val="26"/>
        </w:rPr>
        <w:t xml:space="preserve"> </w:t>
      </w:r>
      <w:r w:rsidRPr="009B3027">
        <w:rPr>
          <w:sz w:val="26"/>
          <w:szCs w:val="26"/>
        </w:rPr>
        <w:t>(далее – муниципальное об</w:t>
      </w:r>
      <w:r w:rsidRPr="009B3027">
        <w:rPr>
          <w:sz w:val="26"/>
          <w:szCs w:val="26"/>
        </w:rPr>
        <w:t>разование) установленным правилам, стандартам, техническим нормами другим нормативным документам в области обеспечения безопасности дорожного движения.</w:t>
      </w:r>
    </w:p>
    <w:p w:rsidR="00B37D72" w:rsidRPr="009B3027" w:rsidRDefault="00B37D72">
      <w:pPr>
        <w:pStyle w:val="a3"/>
        <w:ind w:left="0"/>
        <w:rPr>
          <w:sz w:val="26"/>
          <w:szCs w:val="26"/>
        </w:rPr>
      </w:pPr>
    </w:p>
    <w:p w:rsidR="00B37D72" w:rsidRPr="009B3027" w:rsidRDefault="00771DA0">
      <w:pPr>
        <w:pStyle w:val="a4"/>
        <w:numPr>
          <w:ilvl w:val="2"/>
          <w:numId w:val="4"/>
        </w:numPr>
        <w:tabs>
          <w:tab w:val="left" w:pos="3158"/>
        </w:tabs>
        <w:ind w:left="3158"/>
        <w:jc w:val="both"/>
        <w:rPr>
          <w:b/>
          <w:sz w:val="26"/>
          <w:szCs w:val="26"/>
        </w:rPr>
      </w:pPr>
      <w:bookmarkStart w:id="3" w:name="3._Порядок_работы_комиссии"/>
      <w:bookmarkEnd w:id="3"/>
      <w:r w:rsidRPr="009B3027">
        <w:rPr>
          <w:b/>
          <w:sz w:val="26"/>
          <w:szCs w:val="26"/>
        </w:rPr>
        <w:t>Порядок</w:t>
      </w:r>
      <w:r w:rsidRPr="009B3027">
        <w:rPr>
          <w:b/>
          <w:spacing w:val="-5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>работы</w:t>
      </w:r>
      <w:r w:rsidRPr="009B3027">
        <w:rPr>
          <w:b/>
          <w:spacing w:val="-3"/>
          <w:sz w:val="26"/>
          <w:szCs w:val="26"/>
        </w:rPr>
        <w:t xml:space="preserve"> </w:t>
      </w:r>
      <w:r w:rsidRPr="009B3027">
        <w:rPr>
          <w:b/>
          <w:spacing w:val="-2"/>
          <w:sz w:val="26"/>
          <w:szCs w:val="26"/>
        </w:rPr>
        <w:t>комиссии</w:t>
      </w:r>
    </w:p>
    <w:p w:rsidR="00B37D72" w:rsidRPr="009B3027" w:rsidRDefault="00771DA0">
      <w:pPr>
        <w:pStyle w:val="a4"/>
        <w:numPr>
          <w:ilvl w:val="3"/>
          <w:numId w:val="4"/>
        </w:numPr>
        <w:tabs>
          <w:tab w:val="left" w:pos="1420"/>
        </w:tabs>
        <w:ind w:right="286" w:firstLine="708"/>
        <w:rPr>
          <w:sz w:val="26"/>
          <w:szCs w:val="26"/>
        </w:rPr>
      </w:pPr>
      <w:r w:rsidRPr="009B3027">
        <w:rPr>
          <w:sz w:val="26"/>
          <w:szCs w:val="26"/>
        </w:rPr>
        <w:t>В состав комиссии входят: председатель комиссии, секретарь комиссии, члены комиссии.</w:t>
      </w:r>
    </w:p>
    <w:p w:rsidR="00B37D72" w:rsidRPr="009B3027" w:rsidRDefault="00771DA0">
      <w:pPr>
        <w:pStyle w:val="a4"/>
        <w:numPr>
          <w:ilvl w:val="3"/>
          <w:numId w:val="4"/>
        </w:numPr>
        <w:tabs>
          <w:tab w:val="left" w:pos="1420"/>
        </w:tabs>
        <w:ind w:right="289" w:firstLine="708"/>
        <w:rPr>
          <w:sz w:val="26"/>
          <w:szCs w:val="26"/>
        </w:rPr>
      </w:pPr>
      <w:r w:rsidRPr="009B3027">
        <w:rPr>
          <w:sz w:val="26"/>
          <w:szCs w:val="26"/>
        </w:rPr>
        <w:t xml:space="preserve">Персональный состав комиссии, а также изменения в составе комиссии утверждаются постановлением администрации муниципального </w:t>
      </w:r>
      <w:r w:rsidRPr="009B3027">
        <w:rPr>
          <w:spacing w:val="-2"/>
          <w:sz w:val="26"/>
          <w:szCs w:val="26"/>
        </w:rPr>
        <w:t>образования.</w:t>
      </w:r>
    </w:p>
    <w:p w:rsidR="00B37D72" w:rsidRPr="009B3027" w:rsidRDefault="00771DA0">
      <w:pPr>
        <w:pStyle w:val="a4"/>
        <w:numPr>
          <w:ilvl w:val="3"/>
          <w:numId w:val="4"/>
        </w:numPr>
        <w:tabs>
          <w:tab w:val="left" w:pos="1420"/>
        </w:tabs>
        <w:ind w:right="289" w:firstLine="708"/>
        <w:rPr>
          <w:sz w:val="26"/>
          <w:szCs w:val="26"/>
        </w:rPr>
      </w:pPr>
      <w:r w:rsidRPr="009B3027">
        <w:rPr>
          <w:sz w:val="26"/>
          <w:szCs w:val="26"/>
        </w:rPr>
        <w:t>Порядок работы комиссии и дата про</w:t>
      </w:r>
      <w:r w:rsidRPr="009B3027">
        <w:rPr>
          <w:sz w:val="26"/>
          <w:szCs w:val="26"/>
        </w:rPr>
        <w:t>ведения оценки технического состояния автомобильных дорог общего пользования местного значения определяется председателем комиссии.</w:t>
      </w:r>
    </w:p>
    <w:p w:rsidR="00B37D72" w:rsidRPr="009B3027" w:rsidRDefault="00B37D72">
      <w:pPr>
        <w:pStyle w:val="a3"/>
        <w:ind w:left="0"/>
        <w:rPr>
          <w:sz w:val="26"/>
          <w:szCs w:val="26"/>
        </w:rPr>
      </w:pPr>
    </w:p>
    <w:p w:rsidR="00B37D72" w:rsidRPr="009B3027" w:rsidRDefault="00771DA0">
      <w:pPr>
        <w:pStyle w:val="a4"/>
        <w:numPr>
          <w:ilvl w:val="2"/>
          <w:numId w:val="4"/>
        </w:numPr>
        <w:tabs>
          <w:tab w:val="left" w:pos="544"/>
          <w:tab w:val="left" w:pos="896"/>
        </w:tabs>
        <w:spacing w:before="1"/>
        <w:ind w:left="896" w:right="464" w:hanging="712"/>
        <w:jc w:val="left"/>
        <w:rPr>
          <w:color w:val="233E5F"/>
          <w:sz w:val="26"/>
          <w:szCs w:val="26"/>
        </w:rPr>
      </w:pPr>
      <w:bookmarkStart w:id="4" w:name="4._Порядок_проведения_обследования,_оцен"/>
      <w:bookmarkEnd w:id="4"/>
      <w:r w:rsidRPr="009B3027">
        <w:rPr>
          <w:b/>
          <w:sz w:val="26"/>
          <w:szCs w:val="26"/>
        </w:rPr>
        <w:t>Порядок</w:t>
      </w:r>
      <w:r w:rsidRPr="009B3027">
        <w:rPr>
          <w:b/>
          <w:spacing w:val="-8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>проведения</w:t>
      </w:r>
      <w:r w:rsidRPr="009B3027">
        <w:rPr>
          <w:b/>
          <w:spacing w:val="-8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>обследования,</w:t>
      </w:r>
      <w:r w:rsidRPr="009B3027">
        <w:rPr>
          <w:b/>
          <w:spacing w:val="-8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>оценки</w:t>
      </w:r>
      <w:r w:rsidRPr="009B3027">
        <w:rPr>
          <w:b/>
          <w:spacing w:val="-10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>технического</w:t>
      </w:r>
      <w:r w:rsidRPr="009B3027">
        <w:rPr>
          <w:b/>
          <w:spacing w:val="-8"/>
          <w:sz w:val="26"/>
          <w:szCs w:val="26"/>
        </w:rPr>
        <w:t xml:space="preserve"> </w:t>
      </w:r>
      <w:r w:rsidRPr="009B3027">
        <w:rPr>
          <w:b/>
          <w:sz w:val="26"/>
          <w:szCs w:val="26"/>
        </w:rPr>
        <w:t>состояния автомобильных дорог общего пользования местного значения</w:t>
      </w:r>
    </w:p>
    <w:p w:rsidR="00B37D72" w:rsidRPr="009B3027" w:rsidRDefault="00771DA0">
      <w:pPr>
        <w:pStyle w:val="a4"/>
        <w:numPr>
          <w:ilvl w:val="3"/>
          <w:numId w:val="4"/>
        </w:numPr>
        <w:tabs>
          <w:tab w:val="left" w:pos="1419"/>
        </w:tabs>
        <w:ind w:right="288" w:firstLine="708"/>
        <w:rPr>
          <w:sz w:val="26"/>
          <w:szCs w:val="26"/>
        </w:rPr>
      </w:pPr>
      <w:r w:rsidRPr="009B3027">
        <w:rPr>
          <w:sz w:val="26"/>
          <w:szCs w:val="26"/>
        </w:rPr>
        <w:t>Обс</w:t>
      </w:r>
      <w:r w:rsidRPr="009B3027">
        <w:rPr>
          <w:sz w:val="26"/>
          <w:szCs w:val="26"/>
        </w:rPr>
        <w:t>ледование</w:t>
      </w:r>
      <w:r w:rsidRPr="009B3027">
        <w:rPr>
          <w:spacing w:val="40"/>
          <w:sz w:val="26"/>
          <w:szCs w:val="26"/>
        </w:rPr>
        <w:t xml:space="preserve"> </w:t>
      </w:r>
      <w:r w:rsidRPr="009B3027">
        <w:rPr>
          <w:sz w:val="26"/>
          <w:szCs w:val="26"/>
        </w:rPr>
        <w:t>(оценка)</w:t>
      </w:r>
      <w:r w:rsidRPr="009B3027">
        <w:rPr>
          <w:spacing w:val="40"/>
          <w:sz w:val="26"/>
          <w:szCs w:val="26"/>
        </w:rPr>
        <w:t xml:space="preserve"> </w:t>
      </w:r>
      <w:r w:rsidRPr="009B3027">
        <w:rPr>
          <w:sz w:val="26"/>
          <w:szCs w:val="26"/>
        </w:rPr>
        <w:t>технического</w:t>
      </w:r>
      <w:r w:rsidRPr="009B3027">
        <w:rPr>
          <w:spacing w:val="40"/>
          <w:sz w:val="26"/>
          <w:szCs w:val="26"/>
        </w:rPr>
        <w:t xml:space="preserve"> </w:t>
      </w:r>
      <w:r w:rsidRPr="009B3027">
        <w:rPr>
          <w:sz w:val="26"/>
          <w:szCs w:val="26"/>
        </w:rPr>
        <w:t>состояния</w:t>
      </w:r>
      <w:r w:rsidRPr="009B3027">
        <w:rPr>
          <w:spacing w:val="40"/>
          <w:sz w:val="26"/>
          <w:szCs w:val="26"/>
        </w:rPr>
        <w:t xml:space="preserve"> </w:t>
      </w:r>
      <w:r w:rsidRPr="009B3027">
        <w:rPr>
          <w:sz w:val="26"/>
          <w:szCs w:val="26"/>
        </w:rPr>
        <w:t>автомобильных дорог проводится не реже 1 раза в год.</w:t>
      </w:r>
    </w:p>
    <w:p w:rsidR="00B37D72" w:rsidRPr="009B3027" w:rsidRDefault="00771DA0">
      <w:pPr>
        <w:pStyle w:val="a4"/>
        <w:numPr>
          <w:ilvl w:val="3"/>
          <w:numId w:val="4"/>
        </w:numPr>
        <w:tabs>
          <w:tab w:val="left" w:pos="1419"/>
        </w:tabs>
        <w:spacing w:line="321" w:lineRule="exact"/>
        <w:ind w:left="1419"/>
        <w:rPr>
          <w:sz w:val="26"/>
          <w:szCs w:val="26"/>
        </w:rPr>
      </w:pPr>
      <w:r w:rsidRPr="009B3027">
        <w:rPr>
          <w:sz w:val="26"/>
          <w:szCs w:val="26"/>
        </w:rPr>
        <w:t>В</w:t>
      </w:r>
      <w:r w:rsidRPr="009B3027">
        <w:rPr>
          <w:spacing w:val="-8"/>
          <w:sz w:val="26"/>
          <w:szCs w:val="26"/>
        </w:rPr>
        <w:t xml:space="preserve"> </w:t>
      </w:r>
      <w:r w:rsidRPr="009B3027">
        <w:rPr>
          <w:sz w:val="26"/>
          <w:szCs w:val="26"/>
        </w:rPr>
        <w:t>ходе</w:t>
      </w:r>
      <w:r w:rsidRPr="009B3027">
        <w:rPr>
          <w:spacing w:val="-4"/>
          <w:sz w:val="26"/>
          <w:szCs w:val="26"/>
        </w:rPr>
        <w:t xml:space="preserve"> </w:t>
      </w:r>
      <w:r w:rsidRPr="009B3027">
        <w:rPr>
          <w:sz w:val="26"/>
          <w:szCs w:val="26"/>
        </w:rPr>
        <w:t>обследования</w:t>
      </w:r>
      <w:r w:rsidRPr="009B3027">
        <w:rPr>
          <w:spacing w:val="-4"/>
          <w:sz w:val="26"/>
          <w:szCs w:val="26"/>
        </w:rPr>
        <w:t xml:space="preserve"> </w:t>
      </w:r>
      <w:r w:rsidRPr="009B3027">
        <w:rPr>
          <w:sz w:val="26"/>
          <w:szCs w:val="26"/>
        </w:rPr>
        <w:t>автомобильных</w:t>
      </w:r>
      <w:r w:rsidRPr="009B3027">
        <w:rPr>
          <w:spacing w:val="-5"/>
          <w:sz w:val="26"/>
          <w:szCs w:val="26"/>
        </w:rPr>
        <w:t xml:space="preserve"> </w:t>
      </w:r>
      <w:r w:rsidRPr="009B3027">
        <w:rPr>
          <w:sz w:val="26"/>
          <w:szCs w:val="26"/>
        </w:rPr>
        <w:t>дорог</w:t>
      </w:r>
      <w:r w:rsidRPr="009B3027">
        <w:rPr>
          <w:spacing w:val="-5"/>
          <w:sz w:val="26"/>
          <w:szCs w:val="26"/>
        </w:rPr>
        <w:t xml:space="preserve"> </w:t>
      </w:r>
      <w:r w:rsidRPr="009B3027">
        <w:rPr>
          <w:spacing w:val="-2"/>
          <w:sz w:val="26"/>
          <w:szCs w:val="26"/>
        </w:rPr>
        <w:t>проверяются:</w:t>
      </w: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9"/>
        </w:tabs>
        <w:spacing w:line="322" w:lineRule="exact"/>
        <w:ind w:left="1419"/>
        <w:jc w:val="left"/>
        <w:rPr>
          <w:sz w:val="26"/>
          <w:szCs w:val="26"/>
        </w:rPr>
      </w:pPr>
      <w:r w:rsidRPr="009B3027">
        <w:rPr>
          <w:sz w:val="26"/>
          <w:szCs w:val="26"/>
        </w:rPr>
        <w:t>ширина</w:t>
      </w:r>
      <w:r w:rsidRPr="009B3027">
        <w:rPr>
          <w:spacing w:val="-6"/>
          <w:sz w:val="26"/>
          <w:szCs w:val="26"/>
        </w:rPr>
        <w:t xml:space="preserve"> </w:t>
      </w:r>
      <w:r w:rsidRPr="009B3027">
        <w:rPr>
          <w:sz w:val="26"/>
          <w:szCs w:val="26"/>
        </w:rPr>
        <w:t>проезжей</w:t>
      </w:r>
      <w:r w:rsidRPr="009B3027">
        <w:rPr>
          <w:spacing w:val="-5"/>
          <w:sz w:val="26"/>
          <w:szCs w:val="26"/>
        </w:rPr>
        <w:t xml:space="preserve"> </w:t>
      </w:r>
      <w:r w:rsidRPr="009B3027">
        <w:rPr>
          <w:sz w:val="26"/>
          <w:szCs w:val="26"/>
        </w:rPr>
        <w:t>части</w:t>
      </w:r>
      <w:r w:rsidRPr="009B3027">
        <w:rPr>
          <w:spacing w:val="-5"/>
          <w:sz w:val="26"/>
          <w:szCs w:val="26"/>
        </w:rPr>
        <w:t xml:space="preserve"> </w:t>
      </w:r>
      <w:r w:rsidRPr="009B3027">
        <w:rPr>
          <w:sz w:val="26"/>
          <w:szCs w:val="26"/>
        </w:rPr>
        <w:t>и</w:t>
      </w:r>
      <w:r w:rsidRPr="009B3027">
        <w:rPr>
          <w:spacing w:val="-4"/>
          <w:sz w:val="26"/>
          <w:szCs w:val="26"/>
        </w:rPr>
        <w:t xml:space="preserve"> </w:t>
      </w:r>
      <w:r w:rsidRPr="009B3027">
        <w:rPr>
          <w:sz w:val="26"/>
          <w:szCs w:val="26"/>
        </w:rPr>
        <w:t>земляного</w:t>
      </w:r>
      <w:r w:rsidRPr="009B3027">
        <w:rPr>
          <w:spacing w:val="-4"/>
          <w:sz w:val="26"/>
          <w:szCs w:val="26"/>
        </w:rPr>
        <w:t xml:space="preserve"> </w:t>
      </w:r>
      <w:r w:rsidRPr="009B3027">
        <w:rPr>
          <w:spacing w:val="-2"/>
          <w:sz w:val="26"/>
          <w:szCs w:val="26"/>
        </w:rPr>
        <w:t>полотна;</w:t>
      </w: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9"/>
        </w:tabs>
        <w:spacing w:line="323" w:lineRule="exact"/>
        <w:ind w:left="1419"/>
        <w:jc w:val="left"/>
        <w:rPr>
          <w:sz w:val="26"/>
          <w:szCs w:val="26"/>
        </w:rPr>
      </w:pPr>
      <w:r w:rsidRPr="009B3027">
        <w:rPr>
          <w:sz w:val="26"/>
          <w:szCs w:val="26"/>
        </w:rPr>
        <w:t>габарит</w:t>
      </w:r>
      <w:r w:rsidRPr="009B3027">
        <w:rPr>
          <w:spacing w:val="-2"/>
          <w:sz w:val="26"/>
          <w:szCs w:val="26"/>
        </w:rPr>
        <w:t xml:space="preserve"> приближения;</w:t>
      </w:r>
    </w:p>
    <w:p w:rsidR="00B37D72" w:rsidRPr="009B3027" w:rsidRDefault="00B37D72">
      <w:pPr>
        <w:pStyle w:val="a4"/>
        <w:spacing w:line="323" w:lineRule="exact"/>
        <w:jc w:val="left"/>
        <w:rPr>
          <w:sz w:val="26"/>
          <w:szCs w:val="26"/>
        </w:rPr>
        <w:sectPr w:rsidR="00B37D72" w:rsidRPr="009B3027" w:rsidSect="009B3027">
          <w:pgSz w:w="11910" w:h="16840"/>
          <w:pgMar w:top="567" w:right="566" w:bottom="280" w:left="1700" w:header="720" w:footer="720" w:gutter="0"/>
          <w:cols w:space="720"/>
        </w:sectPr>
      </w:pP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9"/>
          <w:tab w:val="left" w:pos="2332"/>
          <w:tab w:val="left" w:pos="3534"/>
          <w:tab w:val="left" w:pos="4608"/>
          <w:tab w:val="left" w:pos="5483"/>
          <w:tab w:val="left" w:pos="6928"/>
          <w:tab w:val="left" w:pos="7267"/>
          <w:tab w:val="left" w:pos="8163"/>
          <w:tab w:val="left" w:pos="9194"/>
        </w:tabs>
        <w:spacing w:before="69"/>
        <w:ind w:right="293" w:firstLine="708"/>
        <w:jc w:val="left"/>
        <w:rPr>
          <w:sz w:val="26"/>
          <w:szCs w:val="26"/>
        </w:rPr>
      </w:pPr>
      <w:r w:rsidRPr="009B3027">
        <w:rPr>
          <w:spacing w:val="-2"/>
          <w:sz w:val="26"/>
          <w:szCs w:val="26"/>
        </w:rPr>
        <w:lastRenderedPageBreak/>
        <w:t>длина</w:t>
      </w:r>
      <w:r w:rsidRPr="009B3027">
        <w:rPr>
          <w:sz w:val="26"/>
          <w:szCs w:val="26"/>
        </w:rPr>
        <w:tab/>
      </w:r>
      <w:r w:rsidRPr="009B3027">
        <w:rPr>
          <w:spacing w:val="-2"/>
          <w:sz w:val="26"/>
          <w:szCs w:val="26"/>
        </w:rPr>
        <w:t>прямых,</w:t>
      </w:r>
      <w:r w:rsidRPr="009B3027">
        <w:rPr>
          <w:sz w:val="26"/>
          <w:szCs w:val="26"/>
        </w:rPr>
        <w:tab/>
      </w:r>
      <w:r w:rsidRPr="009B3027">
        <w:rPr>
          <w:spacing w:val="-2"/>
          <w:sz w:val="26"/>
          <w:szCs w:val="26"/>
        </w:rPr>
        <w:t>чистых</w:t>
      </w:r>
      <w:r w:rsidRPr="009B3027">
        <w:rPr>
          <w:sz w:val="26"/>
          <w:szCs w:val="26"/>
        </w:rPr>
        <w:tab/>
      </w:r>
      <w:r w:rsidRPr="009B3027">
        <w:rPr>
          <w:spacing w:val="-2"/>
          <w:sz w:val="26"/>
          <w:szCs w:val="26"/>
        </w:rPr>
        <w:t>углов</w:t>
      </w:r>
      <w:r w:rsidRPr="009B3027">
        <w:rPr>
          <w:sz w:val="26"/>
          <w:szCs w:val="26"/>
        </w:rPr>
        <w:tab/>
      </w:r>
      <w:r w:rsidRPr="009B3027">
        <w:rPr>
          <w:spacing w:val="-2"/>
          <w:sz w:val="26"/>
          <w:szCs w:val="26"/>
        </w:rPr>
        <w:t>поворотов</w:t>
      </w:r>
      <w:r w:rsidRPr="009B3027">
        <w:rPr>
          <w:sz w:val="26"/>
          <w:szCs w:val="26"/>
        </w:rPr>
        <w:tab/>
      </w:r>
      <w:r w:rsidRPr="009B3027">
        <w:rPr>
          <w:spacing w:val="-10"/>
          <w:sz w:val="26"/>
          <w:szCs w:val="26"/>
        </w:rPr>
        <w:t>в</w:t>
      </w:r>
      <w:r w:rsidRPr="009B3027">
        <w:rPr>
          <w:sz w:val="26"/>
          <w:szCs w:val="26"/>
        </w:rPr>
        <w:tab/>
      </w:r>
      <w:r w:rsidRPr="009B3027">
        <w:rPr>
          <w:spacing w:val="-2"/>
          <w:sz w:val="26"/>
          <w:szCs w:val="26"/>
        </w:rPr>
        <w:t>плане</w:t>
      </w:r>
      <w:r w:rsidRPr="009B3027">
        <w:rPr>
          <w:sz w:val="26"/>
          <w:szCs w:val="26"/>
        </w:rPr>
        <w:tab/>
      </w:r>
      <w:r w:rsidRPr="009B3027">
        <w:rPr>
          <w:spacing w:val="-2"/>
          <w:sz w:val="26"/>
          <w:szCs w:val="26"/>
        </w:rPr>
        <w:t>трассы</w:t>
      </w:r>
      <w:r w:rsidRPr="009B3027">
        <w:rPr>
          <w:sz w:val="26"/>
          <w:szCs w:val="26"/>
        </w:rPr>
        <w:tab/>
      </w:r>
      <w:r w:rsidRPr="009B3027">
        <w:rPr>
          <w:spacing w:val="-10"/>
          <w:sz w:val="26"/>
          <w:szCs w:val="26"/>
        </w:rPr>
        <w:t xml:space="preserve">и </w:t>
      </w:r>
      <w:r w:rsidRPr="009B3027">
        <w:rPr>
          <w:sz w:val="26"/>
          <w:szCs w:val="26"/>
        </w:rPr>
        <w:t>величины их радиусов;</w:t>
      </w: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9"/>
        </w:tabs>
        <w:spacing w:line="322" w:lineRule="exact"/>
        <w:ind w:left="1419"/>
        <w:jc w:val="left"/>
        <w:rPr>
          <w:sz w:val="26"/>
          <w:szCs w:val="26"/>
        </w:rPr>
      </w:pPr>
      <w:r w:rsidRPr="009B3027">
        <w:rPr>
          <w:sz w:val="26"/>
          <w:szCs w:val="26"/>
        </w:rPr>
        <w:t>продольный</w:t>
      </w:r>
      <w:r w:rsidRPr="009B3027">
        <w:rPr>
          <w:spacing w:val="-7"/>
          <w:sz w:val="26"/>
          <w:szCs w:val="26"/>
        </w:rPr>
        <w:t xml:space="preserve"> </w:t>
      </w:r>
      <w:r w:rsidRPr="009B3027">
        <w:rPr>
          <w:sz w:val="26"/>
          <w:szCs w:val="26"/>
        </w:rPr>
        <w:t>и</w:t>
      </w:r>
      <w:r w:rsidRPr="009B3027">
        <w:rPr>
          <w:spacing w:val="-7"/>
          <w:sz w:val="26"/>
          <w:szCs w:val="26"/>
        </w:rPr>
        <w:t xml:space="preserve"> </w:t>
      </w:r>
      <w:r w:rsidRPr="009B3027">
        <w:rPr>
          <w:sz w:val="26"/>
          <w:szCs w:val="26"/>
        </w:rPr>
        <w:t>поперечный</w:t>
      </w:r>
      <w:r w:rsidRPr="009B3027">
        <w:rPr>
          <w:spacing w:val="-6"/>
          <w:sz w:val="26"/>
          <w:szCs w:val="26"/>
        </w:rPr>
        <w:t xml:space="preserve"> </w:t>
      </w:r>
      <w:r w:rsidRPr="009B3027">
        <w:rPr>
          <w:spacing w:val="-2"/>
          <w:sz w:val="26"/>
          <w:szCs w:val="26"/>
        </w:rPr>
        <w:t>уклоны;</w:t>
      </w: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9"/>
        </w:tabs>
        <w:spacing w:before="1" w:line="323" w:lineRule="exact"/>
        <w:ind w:left="1419"/>
        <w:jc w:val="left"/>
        <w:rPr>
          <w:sz w:val="26"/>
          <w:szCs w:val="26"/>
        </w:rPr>
      </w:pPr>
      <w:r w:rsidRPr="009B3027">
        <w:rPr>
          <w:sz w:val="26"/>
          <w:szCs w:val="26"/>
        </w:rPr>
        <w:t>высота</w:t>
      </w:r>
      <w:r w:rsidRPr="009B3027">
        <w:rPr>
          <w:spacing w:val="-4"/>
          <w:sz w:val="26"/>
          <w:szCs w:val="26"/>
        </w:rPr>
        <w:t xml:space="preserve"> </w:t>
      </w:r>
      <w:r w:rsidRPr="009B3027">
        <w:rPr>
          <w:sz w:val="26"/>
          <w:szCs w:val="26"/>
        </w:rPr>
        <w:t>насыпи</w:t>
      </w:r>
      <w:r w:rsidRPr="009B3027">
        <w:rPr>
          <w:spacing w:val="-4"/>
          <w:sz w:val="26"/>
          <w:szCs w:val="26"/>
        </w:rPr>
        <w:t xml:space="preserve"> </w:t>
      </w:r>
      <w:r w:rsidRPr="009B3027">
        <w:rPr>
          <w:sz w:val="26"/>
          <w:szCs w:val="26"/>
        </w:rPr>
        <w:t>и</w:t>
      </w:r>
      <w:r w:rsidRPr="009B3027">
        <w:rPr>
          <w:spacing w:val="-4"/>
          <w:sz w:val="26"/>
          <w:szCs w:val="26"/>
        </w:rPr>
        <w:t xml:space="preserve"> </w:t>
      </w:r>
      <w:r w:rsidRPr="009B3027">
        <w:rPr>
          <w:sz w:val="26"/>
          <w:szCs w:val="26"/>
        </w:rPr>
        <w:t>глубина</w:t>
      </w:r>
      <w:r w:rsidRPr="009B3027">
        <w:rPr>
          <w:spacing w:val="-3"/>
          <w:sz w:val="26"/>
          <w:szCs w:val="26"/>
        </w:rPr>
        <w:t xml:space="preserve"> </w:t>
      </w:r>
      <w:r w:rsidRPr="009B3027">
        <w:rPr>
          <w:spacing w:val="-2"/>
          <w:sz w:val="26"/>
          <w:szCs w:val="26"/>
        </w:rPr>
        <w:t>выемки;</w:t>
      </w: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9"/>
        </w:tabs>
        <w:spacing w:line="323" w:lineRule="exact"/>
        <w:ind w:left="1419"/>
        <w:jc w:val="left"/>
        <w:rPr>
          <w:sz w:val="26"/>
          <w:szCs w:val="26"/>
        </w:rPr>
      </w:pPr>
      <w:r w:rsidRPr="009B3027">
        <w:rPr>
          <w:sz w:val="26"/>
          <w:szCs w:val="26"/>
        </w:rPr>
        <w:t>габариты</w:t>
      </w:r>
      <w:r w:rsidRPr="009B3027">
        <w:rPr>
          <w:spacing w:val="-3"/>
          <w:sz w:val="26"/>
          <w:szCs w:val="26"/>
        </w:rPr>
        <w:t xml:space="preserve"> </w:t>
      </w:r>
      <w:r w:rsidRPr="009B3027">
        <w:rPr>
          <w:sz w:val="26"/>
          <w:szCs w:val="26"/>
        </w:rPr>
        <w:t>искусственных</w:t>
      </w:r>
      <w:r w:rsidRPr="009B3027">
        <w:rPr>
          <w:spacing w:val="-2"/>
          <w:sz w:val="26"/>
          <w:szCs w:val="26"/>
        </w:rPr>
        <w:t xml:space="preserve"> </w:t>
      </w:r>
      <w:r w:rsidRPr="009B3027">
        <w:rPr>
          <w:sz w:val="26"/>
          <w:szCs w:val="26"/>
        </w:rPr>
        <w:t>дорожных</w:t>
      </w:r>
      <w:r w:rsidRPr="009B3027">
        <w:rPr>
          <w:spacing w:val="-2"/>
          <w:sz w:val="26"/>
          <w:szCs w:val="26"/>
        </w:rPr>
        <w:t xml:space="preserve"> сооружений;</w:t>
      </w: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9"/>
        </w:tabs>
        <w:spacing w:before="1" w:line="323" w:lineRule="exact"/>
        <w:ind w:left="1419"/>
        <w:jc w:val="left"/>
        <w:rPr>
          <w:sz w:val="26"/>
          <w:szCs w:val="26"/>
        </w:rPr>
      </w:pPr>
      <w:r w:rsidRPr="009B3027">
        <w:rPr>
          <w:sz w:val="26"/>
          <w:szCs w:val="26"/>
        </w:rPr>
        <w:t>наличие</w:t>
      </w:r>
      <w:r w:rsidRPr="009B3027">
        <w:rPr>
          <w:spacing w:val="-7"/>
          <w:sz w:val="26"/>
          <w:szCs w:val="26"/>
        </w:rPr>
        <w:t xml:space="preserve"> </w:t>
      </w:r>
      <w:r w:rsidRPr="009B3027">
        <w:rPr>
          <w:sz w:val="26"/>
          <w:szCs w:val="26"/>
        </w:rPr>
        <w:t>элементов</w:t>
      </w:r>
      <w:r w:rsidRPr="009B3027">
        <w:rPr>
          <w:spacing w:val="-6"/>
          <w:sz w:val="26"/>
          <w:szCs w:val="26"/>
        </w:rPr>
        <w:t xml:space="preserve"> </w:t>
      </w:r>
      <w:r w:rsidRPr="009B3027">
        <w:rPr>
          <w:spacing w:val="-2"/>
          <w:sz w:val="26"/>
          <w:szCs w:val="26"/>
        </w:rPr>
        <w:t>водоотвода;</w:t>
      </w: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9"/>
        </w:tabs>
        <w:spacing w:line="242" w:lineRule="auto"/>
        <w:ind w:right="288" w:firstLine="708"/>
        <w:jc w:val="left"/>
        <w:rPr>
          <w:sz w:val="26"/>
          <w:szCs w:val="26"/>
        </w:rPr>
      </w:pPr>
      <w:r w:rsidRPr="009B3027">
        <w:rPr>
          <w:sz w:val="26"/>
          <w:szCs w:val="26"/>
        </w:rPr>
        <w:t>наличие</w:t>
      </w:r>
      <w:r w:rsidRPr="009B3027">
        <w:rPr>
          <w:spacing w:val="40"/>
          <w:sz w:val="26"/>
          <w:szCs w:val="26"/>
        </w:rPr>
        <w:t xml:space="preserve"> </w:t>
      </w:r>
      <w:r w:rsidRPr="009B3027">
        <w:rPr>
          <w:sz w:val="26"/>
          <w:szCs w:val="26"/>
        </w:rPr>
        <w:t>элементов</w:t>
      </w:r>
      <w:r w:rsidRPr="009B3027">
        <w:rPr>
          <w:spacing w:val="40"/>
          <w:sz w:val="26"/>
          <w:szCs w:val="26"/>
        </w:rPr>
        <w:t xml:space="preserve"> </w:t>
      </w:r>
      <w:r w:rsidRPr="009B3027">
        <w:rPr>
          <w:sz w:val="26"/>
          <w:szCs w:val="26"/>
        </w:rPr>
        <w:t>обустройства</w:t>
      </w:r>
      <w:r w:rsidRPr="009B3027">
        <w:rPr>
          <w:spacing w:val="40"/>
          <w:sz w:val="26"/>
          <w:szCs w:val="26"/>
        </w:rPr>
        <w:t xml:space="preserve"> </w:t>
      </w:r>
      <w:r w:rsidRPr="009B3027">
        <w:rPr>
          <w:sz w:val="26"/>
          <w:szCs w:val="26"/>
        </w:rPr>
        <w:t>дороги</w:t>
      </w:r>
      <w:r w:rsidRPr="009B3027">
        <w:rPr>
          <w:spacing w:val="40"/>
          <w:sz w:val="26"/>
          <w:szCs w:val="26"/>
        </w:rPr>
        <w:t xml:space="preserve"> </w:t>
      </w:r>
      <w:r w:rsidRPr="009B3027">
        <w:rPr>
          <w:sz w:val="26"/>
          <w:szCs w:val="26"/>
        </w:rPr>
        <w:t>и</w:t>
      </w:r>
      <w:r w:rsidRPr="009B3027">
        <w:rPr>
          <w:spacing w:val="40"/>
          <w:sz w:val="26"/>
          <w:szCs w:val="26"/>
        </w:rPr>
        <w:t xml:space="preserve"> </w:t>
      </w:r>
      <w:r w:rsidRPr="009B3027">
        <w:rPr>
          <w:sz w:val="26"/>
          <w:szCs w:val="26"/>
        </w:rPr>
        <w:t>технических</w:t>
      </w:r>
      <w:r w:rsidRPr="009B3027">
        <w:rPr>
          <w:spacing w:val="40"/>
          <w:sz w:val="26"/>
          <w:szCs w:val="26"/>
        </w:rPr>
        <w:t xml:space="preserve"> </w:t>
      </w:r>
      <w:r w:rsidRPr="009B3027">
        <w:rPr>
          <w:sz w:val="26"/>
          <w:szCs w:val="26"/>
        </w:rPr>
        <w:t>средств организации дорожного движения;</w:t>
      </w: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9"/>
        </w:tabs>
        <w:spacing w:line="317" w:lineRule="exact"/>
        <w:ind w:left="1419"/>
        <w:jc w:val="left"/>
        <w:rPr>
          <w:sz w:val="26"/>
          <w:szCs w:val="26"/>
        </w:rPr>
      </w:pPr>
      <w:r w:rsidRPr="009B3027">
        <w:rPr>
          <w:sz w:val="26"/>
          <w:szCs w:val="26"/>
        </w:rPr>
        <w:t>сцепные</w:t>
      </w:r>
      <w:r w:rsidRPr="009B3027">
        <w:rPr>
          <w:spacing w:val="-7"/>
          <w:sz w:val="26"/>
          <w:szCs w:val="26"/>
        </w:rPr>
        <w:t xml:space="preserve"> </w:t>
      </w:r>
      <w:r w:rsidRPr="009B3027">
        <w:rPr>
          <w:sz w:val="26"/>
          <w:szCs w:val="26"/>
        </w:rPr>
        <w:t>свойства</w:t>
      </w:r>
      <w:r w:rsidRPr="009B3027">
        <w:rPr>
          <w:spacing w:val="-5"/>
          <w:sz w:val="26"/>
          <w:szCs w:val="26"/>
        </w:rPr>
        <w:t xml:space="preserve"> </w:t>
      </w:r>
      <w:r w:rsidRPr="009B3027">
        <w:rPr>
          <w:sz w:val="26"/>
          <w:szCs w:val="26"/>
        </w:rPr>
        <w:t>дорожного</w:t>
      </w:r>
      <w:r w:rsidRPr="009B3027">
        <w:rPr>
          <w:spacing w:val="-3"/>
          <w:sz w:val="26"/>
          <w:szCs w:val="26"/>
        </w:rPr>
        <w:t xml:space="preserve"> </w:t>
      </w:r>
      <w:r w:rsidRPr="009B3027">
        <w:rPr>
          <w:sz w:val="26"/>
          <w:szCs w:val="26"/>
        </w:rPr>
        <w:t>покрытия</w:t>
      </w:r>
      <w:r w:rsidRPr="009B3027">
        <w:rPr>
          <w:spacing w:val="-4"/>
          <w:sz w:val="26"/>
          <w:szCs w:val="26"/>
        </w:rPr>
        <w:t xml:space="preserve"> </w:t>
      </w:r>
      <w:r w:rsidRPr="009B3027">
        <w:rPr>
          <w:sz w:val="26"/>
          <w:szCs w:val="26"/>
        </w:rPr>
        <w:t>и</w:t>
      </w:r>
      <w:r w:rsidRPr="009B3027">
        <w:rPr>
          <w:spacing w:val="-5"/>
          <w:sz w:val="26"/>
          <w:szCs w:val="26"/>
        </w:rPr>
        <w:t xml:space="preserve"> </w:t>
      </w:r>
      <w:r w:rsidRPr="009B3027">
        <w:rPr>
          <w:sz w:val="26"/>
          <w:szCs w:val="26"/>
        </w:rPr>
        <w:t>состояния</w:t>
      </w:r>
      <w:r w:rsidRPr="009B3027">
        <w:rPr>
          <w:spacing w:val="-3"/>
          <w:sz w:val="26"/>
          <w:szCs w:val="26"/>
        </w:rPr>
        <w:t xml:space="preserve"> </w:t>
      </w:r>
      <w:r w:rsidRPr="009B3027">
        <w:rPr>
          <w:spacing w:val="-2"/>
          <w:sz w:val="26"/>
          <w:szCs w:val="26"/>
        </w:rPr>
        <w:t>обочин;</w:t>
      </w: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9"/>
        </w:tabs>
        <w:spacing w:line="323" w:lineRule="exact"/>
        <w:ind w:left="1419"/>
        <w:jc w:val="left"/>
        <w:rPr>
          <w:sz w:val="26"/>
          <w:szCs w:val="26"/>
        </w:rPr>
      </w:pPr>
      <w:r w:rsidRPr="009B3027">
        <w:rPr>
          <w:sz w:val="26"/>
          <w:szCs w:val="26"/>
        </w:rPr>
        <w:t>прочность</w:t>
      </w:r>
      <w:r w:rsidRPr="009B3027">
        <w:rPr>
          <w:spacing w:val="-7"/>
          <w:sz w:val="26"/>
          <w:szCs w:val="26"/>
        </w:rPr>
        <w:t xml:space="preserve"> </w:t>
      </w:r>
      <w:r w:rsidRPr="009B3027">
        <w:rPr>
          <w:sz w:val="26"/>
          <w:szCs w:val="26"/>
        </w:rPr>
        <w:t>дорожной</w:t>
      </w:r>
      <w:r w:rsidRPr="009B3027">
        <w:rPr>
          <w:spacing w:val="-6"/>
          <w:sz w:val="26"/>
          <w:szCs w:val="26"/>
        </w:rPr>
        <w:t xml:space="preserve"> </w:t>
      </w:r>
      <w:r w:rsidRPr="009B3027">
        <w:rPr>
          <w:spacing w:val="-2"/>
          <w:sz w:val="26"/>
          <w:szCs w:val="26"/>
        </w:rPr>
        <w:t>одежды;</w:t>
      </w: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9"/>
        </w:tabs>
        <w:ind w:right="286" w:firstLine="708"/>
        <w:rPr>
          <w:sz w:val="26"/>
          <w:szCs w:val="26"/>
        </w:rPr>
      </w:pPr>
      <w:r w:rsidRPr="009B3027">
        <w:rPr>
          <w:sz w:val="26"/>
          <w:szCs w:val="26"/>
        </w:rPr>
        <w:t>объем и вид поврежденной проезжей части, земляного полотна и системы водоотвода, искусственных дорожных сооружений, элементов обустро</w:t>
      </w:r>
      <w:r w:rsidRPr="009B3027">
        <w:rPr>
          <w:sz w:val="26"/>
          <w:szCs w:val="26"/>
        </w:rPr>
        <w:t xml:space="preserve">йства дороги и технических средств организации дорожного </w:t>
      </w:r>
      <w:r w:rsidRPr="009B3027">
        <w:rPr>
          <w:spacing w:val="-2"/>
          <w:sz w:val="26"/>
          <w:szCs w:val="26"/>
        </w:rPr>
        <w:t>движения;</w:t>
      </w: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8"/>
        </w:tabs>
        <w:spacing w:line="322" w:lineRule="exact"/>
        <w:ind w:left="1418" w:hanging="707"/>
        <w:rPr>
          <w:sz w:val="26"/>
          <w:szCs w:val="26"/>
        </w:rPr>
      </w:pPr>
      <w:r w:rsidRPr="009B3027">
        <w:rPr>
          <w:sz w:val="26"/>
          <w:szCs w:val="26"/>
        </w:rPr>
        <w:t>безопасность</w:t>
      </w:r>
      <w:r w:rsidRPr="009B3027">
        <w:rPr>
          <w:spacing w:val="-5"/>
          <w:sz w:val="26"/>
          <w:szCs w:val="26"/>
        </w:rPr>
        <w:t xml:space="preserve"> </w:t>
      </w:r>
      <w:r w:rsidRPr="009B3027">
        <w:rPr>
          <w:sz w:val="26"/>
          <w:szCs w:val="26"/>
        </w:rPr>
        <w:t>и</w:t>
      </w:r>
      <w:r w:rsidRPr="009B3027">
        <w:rPr>
          <w:spacing w:val="-5"/>
          <w:sz w:val="26"/>
          <w:szCs w:val="26"/>
        </w:rPr>
        <w:t xml:space="preserve"> </w:t>
      </w:r>
      <w:r w:rsidRPr="009B3027">
        <w:rPr>
          <w:sz w:val="26"/>
          <w:szCs w:val="26"/>
        </w:rPr>
        <w:t>удобство</w:t>
      </w:r>
      <w:r w:rsidRPr="009B3027">
        <w:rPr>
          <w:spacing w:val="-4"/>
          <w:sz w:val="26"/>
          <w:szCs w:val="26"/>
        </w:rPr>
        <w:t xml:space="preserve"> </w:t>
      </w:r>
      <w:r w:rsidRPr="009B3027">
        <w:rPr>
          <w:sz w:val="26"/>
          <w:szCs w:val="26"/>
        </w:rPr>
        <w:t>движения</w:t>
      </w:r>
      <w:r w:rsidRPr="009B3027">
        <w:rPr>
          <w:spacing w:val="-5"/>
          <w:sz w:val="26"/>
          <w:szCs w:val="26"/>
        </w:rPr>
        <w:t xml:space="preserve"> </w:t>
      </w:r>
      <w:r w:rsidRPr="009B3027">
        <w:rPr>
          <w:sz w:val="26"/>
          <w:szCs w:val="26"/>
        </w:rPr>
        <w:t>транспортного</w:t>
      </w:r>
      <w:r w:rsidRPr="009B3027">
        <w:rPr>
          <w:spacing w:val="-4"/>
          <w:sz w:val="26"/>
          <w:szCs w:val="26"/>
        </w:rPr>
        <w:t xml:space="preserve"> </w:t>
      </w:r>
      <w:r w:rsidRPr="009B3027">
        <w:rPr>
          <w:spacing w:val="-2"/>
          <w:sz w:val="26"/>
          <w:szCs w:val="26"/>
        </w:rPr>
        <w:t>потока;</w:t>
      </w:r>
    </w:p>
    <w:p w:rsidR="00B37D72" w:rsidRPr="009B3027" w:rsidRDefault="00771DA0">
      <w:pPr>
        <w:pStyle w:val="a4"/>
        <w:numPr>
          <w:ilvl w:val="4"/>
          <w:numId w:val="4"/>
        </w:numPr>
        <w:tabs>
          <w:tab w:val="left" w:pos="1419"/>
        </w:tabs>
        <w:spacing w:before="1"/>
        <w:ind w:right="288" w:firstLine="708"/>
        <w:rPr>
          <w:sz w:val="26"/>
          <w:szCs w:val="26"/>
        </w:rPr>
      </w:pPr>
      <w:r w:rsidRPr="009B3027">
        <w:rPr>
          <w:sz w:val="26"/>
          <w:szCs w:val="26"/>
        </w:rPr>
        <w:t>пропускная способность и уровень загрузки автомобильной дороги движением.</w:t>
      </w:r>
    </w:p>
    <w:p w:rsidR="00B37D72" w:rsidRPr="009B3027" w:rsidRDefault="00771DA0">
      <w:pPr>
        <w:pStyle w:val="a4"/>
        <w:numPr>
          <w:ilvl w:val="3"/>
          <w:numId w:val="4"/>
        </w:numPr>
        <w:tabs>
          <w:tab w:val="left" w:pos="1420"/>
        </w:tabs>
        <w:ind w:right="291" w:firstLine="708"/>
        <w:rPr>
          <w:sz w:val="26"/>
          <w:szCs w:val="26"/>
        </w:rPr>
      </w:pPr>
      <w:r w:rsidRPr="009B3027">
        <w:rPr>
          <w:sz w:val="26"/>
          <w:szCs w:val="26"/>
        </w:rPr>
        <w:t>Результаты обследования оформляются актом обследования (приложение к Положению), в котором отражаются выявленные недостатки автомобильной дороги и предложения комиссии по их устранению с указанием необходимых мероприятий.</w:t>
      </w:r>
    </w:p>
    <w:p w:rsidR="00B37D72" w:rsidRPr="009B3027" w:rsidRDefault="00B37D72">
      <w:pPr>
        <w:pStyle w:val="a3"/>
        <w:ind w:left="0"/>
        <w:rPr>
          <w:sz w:val="26"/>
          <w:szCs w:val="26"/>
        </w:rPr>
      </w:pPr>
    </w:p>
    <w:p w:rsidR="00B37D72" w:rsidRPr="009B3027" w:rsidRDefault="00771DA0">
      <w:pPr>
        <w:pStyle w:val="a4"/>
        <w:numPr>
          <w:ilvl w:val="2"/>
          <w:numId w:val="4"/>
        </w:numPr>
        <w:tabs>
          <w:tab w:val="left" w:pos="3124"/>
        </w:tabs>
        <w:ind w:left="3124"/>
        <w:jc w:val="left"/>
        <w:rPr>
          <w:b/>
          <w:sz w:val="26"/>
          <w:szCs w:val="26"/>
        </w:rPr>
      </w:pPr>
      <w:bookmarkStart w:id="5" w:name="5._Ответственность_комиссии"/>
      <w:bookmarkEnd w:id="5"/>
      <w:r w:rsidRPr="009B3027">
        <w:rPr>
          <w:b/>
          <w:sz w:val="26"/>
          <w:szCs w:val="26"/>
        </w:rPr>
        <w:t>Ответственность</w:t>
      </w:r>
      <w:r w:rsidRPr="009B3027">
        <w:rPr>
          <w:b/>
          <w:spacing w:val="-10"/>
          <w:sz w:val="26"/>
          <w:szCs w:val="26"/>
        </w:rPr>
        <w:t xml:space="preserve"> </w:t>
      </w:r>
      <w:r w:rsidRPr="009B3027">
        <w:rPr>
          <w:b/>
          <w:spacing w:val="-2"/>
          <w:sz w:val="26"/>
          <w:szCs w:val="26"/>
        </w:rPr>
        <w:t>комиссии</w:t>
      </w:r>
    </w:p>
    <w:p w:rsidR="00B37D72" w:rsidRDefault="00771DA0">
      <w:pPr>
        <w:pStyle w:val="a4"/>
        <w:numPr>
          <w:ilvl w:val="3"/>
          <w:numId w:val="4"/>
        </w:numPr>
        <w:tabs>
          <w:tab w:val="left" w:pos="1420"/>
        </w:tabs>
        <w:ind w:right="284" w:firstLine="708"/>
        <w:rPr>
          <w:sz w:val="28"/>
        </w:rPr>
      </w:pPr>
      <w:r w:rsidRPr="009B3027">
        <w:rPr>
          <w:sz w:val="26"/>
          <w:szCs w:val="26"/>
        </w:rPr>
        <w:t>Комиссия</w:t>
      </w:r>
      <w:r w:rsidRPr="009B3027">
        <w:rPr>
          <w:sz w:val="26"/>
          <w:szCs w:val="26"/>
        </w:rPr>
        <w:t xml:space="preserve"> несет ответственность за правомерность, обоснованность и объективность выводов, изложенных в акте обследования</w:t>
      </w:r>
      <w:r>
        <w:rPr>
          <w:sz w:val="28"/>
        </w:rPr>
        <w:t>.</w:t>
      </w:r>
    </w:p>
    <w:p w:rsidR="00B37D72" w:rsidRDefault="00B37D72">
      <w:pPr>
        <w:pStyle w:val="a4"/>
        <w:rPr>
          <w:sz w:val="28"/>
        </w:rPr>
        <w:sectPr w:rsidR="00B37D72">
          <w:pgSz w:w="11910" w:h="16840"/>
          <w:pgMar w:top="480" w:right="566" w:bottom="280" w:left="1700" w:header="720" w:footer="720" w:gutter="0"/>
          <w:cols w:space="720"/>
        </w:sectPr>
      </w:pPr>
    </w:p>
    <w:p w:rsidR="006606CA" w:rsidRDefault="00771DA0" w:rsidP="006606CA">
      <w:pPr>
        <w:pStyle w:val="a3"/>
        <w:ind w:left="4604" w:right="284" w:firstLine="1514"/>
        <w:jc w:val="right"/>
        <w:rPr>
          <w:sz w:val="26"/>
          <w:szCs w:val="26"/>
        </w:rPr>
      </w:pPr>
      <w:r w:rsidRPr="006606CA">
        <w:rPr>
          <w:sz w:val="26"/>
          <w:szCs w:val="26"/>
        </w:rPr>
        <w:lastRenderedPageBreak/>
        <w:t>Приложение</w:t>
      </w:r>
      <w:r w:rsidRPr="006606CA">
        <w:rPr>
          <w:spacing w:val="-18"/>
          <w:sz w:val="26"/>
          <w:szCs w:val="26"/>
        </w:rPr>
        <w:t xml:space="preserve"> </w:t>
      </w:r>
      <w:r w:rsidRPr="006606CA">
        <w:rPr>
          <w:sz w:val="26"/>
          <w:szCs w:val="26"/>
        </w:rPr>
        <w:t>к</w:t>
      </w:r>
      <w:r w:rsidRPr="006606CA">
        <w:rPr>
          <w:spacing w:val="-17"/>
          <w:sz w:val="26"/>
          <w:szCs w:val="26"/>
        </w:rPr>
        <w:t xml:space="preserve"> </w:t>
      </w:r>
      <w:r w:rsidRPr="006606CA">
        <w:rPr>
          <w:sz w:val="26"/>
          <w:szCs w:val="26"/>
        </w:rPr>
        <w:t>Положению о комиссии по оценке технического состояния автомобильных дорог общего</w:t>
      </w:r>
      <w:r w:rsidRPr="006606CA">
        <w:rPr>
          <w:spacing w:val="-12"/>
          <w:sz w:val="26"/>
          <w:szCs w:val="26"/>
        </w:rPr>
        <w:t xml:space="preserve"> </w:t>
      </w:r>
      <w:r w:rsidRPr="006606CA">
        <w:rPr>
          <w:sz w:val="26"/>
          <w:szCs w:val="26"/>
        </w:rPr>
        <w:t>пользования</w:t>
      </w:r>
      <w:r w:rsidRPr="006606CA">
        <w:rPr>
          <w:spacing w:val="-12"/>
          <w:sz w:val="26"/>
          <w:szCs w:val="26"/>
        </w:rPr>
        <w:t xml:space="preserve"> </w:t>
      </w:r>
      <w:r w:rsidRPr="006606CA">
        <w:rPr>
          <w:sz w:val="26"/>
          <w:szCs w:val="26"/>
        </w:rPr>
        <w:t>местного</w:t>
      </w:r>
      <w:r w:rsidRPr="006606CA">
        <w:rPr>
          <w:spacing w:val="-12"/>
          <w:sz w:val="26"/>
          <w:szCs w:val="26"/>
        </w:rPr>
        <w:t xml:space="preserve"> </w:t>
      </w:r>
      <w:r w:rsidRPr="006606CA">
        <w:rPr>
          <w:sz w:val="26"/>
          <w:szCs w:val="26"/>
        </w:rPr>
        <w:t xml:space="preserve">значения </w:t>
      </w:r>
    </w:p>
    <w:p w:rsidR="006606CA" w:rsidRDefault="006606CA" w:rsidP="006606CA">
      <w:pPr>
        <w:pStyle w:val="a3"/>
        <w:ind w:left="4604" w:right="284" w:firstLine="1514"/>
        <w:jc w:val="right"/>
        <w:rPr>
          <w:sz w:val="26"/>
          <w:szCs w:val="26"/>
        </w:rPr>
      </w:pPr>
      <w:r>
        <w:rPr>
          <w:sz w:val="26"/>
          <w:szCs w:val="26"/>
        </w:rPr>
        <w:t>сельского поселения Кызласского сельсовета Аскизского муниципального района</w:t>
      </w:r>
    </w:p>
    <w:p w:rsidR="006606CA" w:rsidRPr="006606CA" w:rsidRDefault="006606CA" w:rsidP="006606CA">
      <w:pPr>
        <w:pStyle w:val="a3"/>
        <w:ind w:left="4604" w:right="284" w:firstLine="1514"/>
        <w:jc w:val="right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B37D72" w:rsidRPr="006606CA" w:rsidRDefault="00B37D72">
      <w:pPr>
        <w:pStyle w:val="a3"/>
        <w:spacing w:before="256"/>
        <w:ind w:left="0"/>
        <w:rPr>
          <w:sz w:val="26"/>
          <w:szCs w:val="26"/>
        </w:rPr>
      </w:pPr>
    </w:p>
    <w:p w:rsidR="00B37D72" w:rsidRPr="006606CA" w:rsidRDefault="00771DA0">
      <w:pPr>
        <w:pStyle w:val="a3"/>
        <w:ind w:left="22" w:right="301"/>
        <w:jc w:val="center"/>
        <w:rPr>
          <w:sz w:val="26"/>
          <w:szCs w:val="26"/>
        </w:rPr>
      </w:pPr>
      <w:r w:rsidRPr="006606CA">
        <w:rPr>
          <w:spacing w:val="-5"/>
          <w:sz w:val="26"/>
          <w:szCs w:val="26"/>
        </w:rPr>
        <w:t>АКТ</w:t>
      </w:r>
    </w:p>
    <w:p w:rsidR="00B37D72" w:rsidRPr="006606CA" w:rsidRDefault="00771DA0">
      <w:pPr>
        <w:pStyle w:val="a3"/>
        <w:ind w:left="134" w:right="416" w:hanging="2"/>
        <w:jc w:val="center"/>
        <w:rPr>
          <w:sz w:val="26"/>
          <w:szCs w:val="26"/>
        </w:rPr>
      </w:pPr>
      <w:r w:rsidRPr="006606CA">
        <w:rPr>
          <w:sz w:val="26"/>
          <w:szCs w:val="26"/>
        </w:rPr>
        <w:t>оценки технического состояния автомобильных дорог общего пользования местного</w:t>
      </w:r>
      <w:r w:rsidRPr="006606CA">
        <w:rPr>
          <w:spacing w:val="-8"/>
          <w:sz w:val="26"/>
          <w:szCs w:val="26"/>
        </w:rPr>
        <w:t xml:space="preserve"> </w:t>
      </w:r>
      <w:r w:rsidRPr="006606CA">
        <w:rPr>
          <w:sz w:val="26"/>
          <w:szCs w:val="26"/>
        </w:rPr>
        <w:t>значения</w:t>
      </w:r>
      <w:r w:rsidRPr="006606CA">
        <w:rPr>
          <w:spacing w:val="-9"/>
          <w:sz w:val="26"/>
          <w:szCs w:val="26"/>
        </w:rPr>
        <w:t xml:space="preserve"> </w:t>
      </w:r>
      <w:r w:rsidR="006606CA"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</w:p>
    <w:p w:rsidR="00B37D72" w:rsidRPr="006606CA" w:rsidRDefault="00B37D72">
      <w:pPr>
        <w:pStyle w:val="a3"/>
        <w:ind w:left="0"/>
        <w:rPr>
          <w:sz w:val="26"/>
          <w:szCs w:val="26"/>
        </w:rPr>
      </w:pPr>
    </w:p>
    <w:p w:rsidR="00B37D72" w:rsidRPr="006606CA" w:rsidRDefault="006606CA">
      <w:pPr>
        <w:pStyle w:val="a3"/>
        <w:ind w:right="29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71DA0" w:rsidRPr="006606CA">
        <w:rPr>
          <w:sz w:val="26"/>
          <w:szCs w:val="26"/>
        </w:rPr>
        <w:t xml:space="preserve">Комиссия по оценке технического состояния автомобильных дорог общего пользования местного значения </w:t>
      </w:r>
      <w:r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</w:p>
    <w:p w:rsidR="00B37D72" w:rsidRPr="006606CA" w:rsidRDefault="00771DA0">
      <w:pPr>
        <w:pStyle w:val="a3"/>
        <w:jc w:val="both"/>
        <w:rPr>
          <w:sz w:val="26"/>
          <w:szCs w:val="26"/>
        </w:rPr>
      </w:pPr>
      <w:r w:rsidRPr="006606CA">
        <w:rPr>
          <w:sz w:val="26"/>
          <w:szCs w:val="26"/>
        </w:rPr>
        <w:t>в</w:t>
      </w:r>
      <w:r w:rsidRPr="006606CA">
        <w:rPr>
          <w:spacing w:val="-1"/>
          <w:sz w:val="26"/>
          <w:szCs w:val="26"/>
        </w:rPr>
        <w:t xml:space="preserve"> </w:t>
      </w:r>
      <w:r w:rsidRPr="006606CA">
        <w:rPr>
          <w:spacing w:val="-2"/>
          <w:sz w:val="26"/>
          <w:szCs w:val="26"/>
        </w:rPr>
        <w:t>состав</w:t>
      </w:r>
      <w:r w:rsidRPr="006606CA">
        <w:rPr>
          <w:spacing w:val="-2"/>
          <w:sz w:val="26"/>
          <w:szCs w:val="26"/>
        </w:rPr>
        <w:t>е:</w:t>
      </w:r>
    </w:p>
    <w:p w:rsidR="00B37D72" w:rsidRPr="006606CA" w:rsidRDefault="00771DA0">
      <w:pPr>
        <w:pStyle w:val="a3"/>
        <w:jc w:val="both"/>
        <w:rPr>
          <w:sz w:val="26"/>
          <w:szCs w:val="26"/>
        </w:rPr>
      </w:pPr>
      <w:r w:rsidRPr="006606CA">
        <w:rPr>
          <w:sz w:val="26"/>
          <w:szCs w:val="26"/>
        </w:rPr>
        <w:t>председателя</w:t>
      </w:r>
      <w:r w:rsidRPr="006606CA">
        <w:rPr>
          <w:spacing w:val="-11"/>
          <w:sz w:val="26"/>
          <w:szCs w:val="26"/>
        </w:rPr>
        <w:t xml:space="preserve"> </w:t>
      </w:r>
      <w:r w:rsidRPr="006606CA">
        <w:rPr>
          <w:spacing w:val="-2"/>
          <w:sz w:val="26"/>
          <w:szCs w:val="26"/>
        </w:rPr>
        <w:t>комиссии:</w:t>
      </w:r>
    </w:p>
    <w:p w:rsidR="00B37D72" w:rsidRPr="006606CA" w:rsidRDefault="00771DA0">
      <w:pPr>
        <w:pStyle w:val="a3"/>
        <w:jc w:val="both"/>
        <w:rPr>
          <w:sz w:val="26"/>
          <w:szCs w:val="26"/>
        </w:rPr>
      </w:pPr>
      <w:r w:rsidRPr="006606CA">
        <w:rPr>
          <w:sz w:val="26"/>
          <w:szCs w:val="26"/>
        </w:rPr>
        <w:t>секретаря</w:t>
      </w:r>
      <w:r w:rsidRPr="006606CA">
        <w:rPr>
          <w:spacing w:val="-2"/>
          <w:sz w:val="26"/>
          <w:szCs w:val="26"/>
        </w:rPr>
        <w:t xml:space="preserve"> комиссии:</w:t>
      </w:r>
    </w:p>
    <w:p w:rsidR="00B37D72" w:rsidRPr="006606CA" w:rsidRDefault="00771DA0">
      <w:pPr>
        <w:pStyle w:val="a3"/>
        <w:jc w:val="both"/>
        <w:rPr>
          <w:sz w:val="26"/>
          <w:szCs w:val="26"/>
        </w:rPr>
      </w:pPr>
      <w:r w:rsidRPr="006606CA">
        <w:rPr>
          <w:sz w:val="26"/>
          <w:szCs w:val="26"/>
        </w:rPr>
        <w:t>членов</w:t>
      </w:r>
      <w:r w:rsidRPr="006606CA">
        <w:rPr>
          <w:spacing w:val="-8"/>
          <w:sz w:val="26"/>
          <w:szCs w:val="26"/>
        </w:rPr>
        <w:t xml:space="preserve"> </w:t>
      </w:r>
      <w:r w:rsidRPr="006606CA">
        <w:rPr>
          <w:spacing w:val="-2"/>
          <w:sz w:val="26"/>
          <w:szCs w:val="26"/>
        </w:rPr>
        <w:t>комиссии:</w:t>
      </w:r>
    </w:p>
    <w:p w:rsidR="00B37D72" w:rsidRPr="006606CA" w:rsidRDefault="00B37D72">
      <w:pPr>
        <w:pStyle w:val="a3"/>
        <w:ind w:left="0"/>
        <w:rPr>
          <w:sz w:val="26"/>
          <w:szCs w:val="26"/>
        </w:rPr>
      </w:pPr>
    </w:p>
    <w:p w:rsidR="00B37D72" w:rsidRPr="006606CA" w:rsidRDefault="00B37D72">
      <w:pPr>
        <w:pStyle w:val="a3"/>
        <w:ind w:left="0"/>
        <w:rPr>
          <w:sz w:val="26"/>
          <w:szCs w:val="26"/>
        </w:rPr>
      </w:pPr>
    </w:p>
    <w:p w:rsidR="00B37D72" w:rsidRPr="006606CA" w:rsidRDefault="00B37D72">
      <w:pPr>
        <w:pStyle w:val="a3"/>
        <w:spacing w:before="22"/>
        <w:ind w:left="0"/>
        <w:rPr>
          <w:sz w:val="26"/>
          <w:szCs w:val="26"/>
        </w:rPr>
      </w:pPr>
    </w:p>
    <w:p w:rsidR="006606CA" w:rsidRDefault="00771DA0" w:rsidP="006606CA">
      <w:pPr>
        <w:pStyle w:val="a3"/>
        <w:ind w:right="285"/>
        <w:jc w:val="both"/>
        <w:rPr>
          <w:sz w:val="26"/>
          <w:szCs w:val="26"/>
        </w:rPr>
      </w:pPr>
      <w:r w:rsidRPr="006606CA">
        <w:rPr>
          <w:sz w:val="26"/>
          <w:szCs w:val="26"/>
        </w:rPr>
        <w:t xml:space="preserve">Рассмотрев отчетную документацию по оценке технического состояния автомобильных дорог, общего пользования местного значения </w:t>
      </w:r>
      <w:r w:rsidR="006606CA"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 w:rsidR="006606CA" w:rsidRPr="006606CA">
        <w:rPr>
          <w:sz w:val="26"/>
          <w:szCs w:val="26"/>
        </w:rPr>
        <w:t xml:space="preserve"> </w:t>
      </w:r>
    </w:p>
    <w:p w:rsidR="00B37D72" w:rsidRPr="006606CA" w:rsidRDefault="00771DA0" w:rsidP="006606CA">
      <w:pPr>
        <w:pStyle w:val="a3"/>
        <w:ind w:right="285"/>
        <w:jc w:val="both"/>
        <w:rPr>
          <w:sz w:val="26"/>
          <w:szCs w:val="26"/>
        </w:rPr>
      </w:pPr>
      <w:r w:rsidRPr="006606CA">
        <w:rPr>
          <w:sz w:val="26"/>
          <w:szCs w:val="26"/>
        </w:rPr>
        <w:t xml:space="preserve">от </w:t>
      </w:r>
      <w:r w:rsidRPr="006606CA">
        <w:rPr>
          <w:sz w:val="26"/>
          <w:szCs w:val="26"/>
          <w:u w:val="single"/>
        </w:rPr>
        <w:tab/>
      </w:r>
      <w:r w:rsidRPr="006606CA">
        <w:rPr>
          <w:sz w:val="26"/>
          <w:szCs w:val="26"/>
        </w:rPr>
        <w:t>20</w:t>
      </w:r>
      <w:r w:rsidRPr="006606CA">
        <w:rPr>
          <w:spacing w:val="69"/>
          <w:sz w:val="26"/>
          <w:szCs w:val="26"/>
          <w:u w:val="single"/>
        </w:rPr>
        <w:t xml:space="preserve">   </w:t>
      </w:r>
      <w:r w:rsidRPr="006606CA">
        <w:rPr>
          <w:spacing w:val="-5"/>
          <w:sz w:val="26"/>
          <w:szCs w:val="26"/>
        </w:rPr>
        <w:t>г.:</w:t>
      </w:r>
    </w:p>
    <w:p w:rsidR="00B37D72" w:rsidRPr="006606CA" w:rsidRDefault="00771DA0">
      <w:pPr>
        <w:pStyle w:val="a3"/>
        <w:spacing w:before="256"/>
        <w:ind w:right="290"/>
        <w:jc w:val="both"/>
        <w:rPr>
          <w:sz w:val="26"/>
          <w:szCs w:val="26"/>
        </w:rPr>
      </w:pPr>
      <w:r w:rsidRPr="006606CA">
        <w:rPr>
          <w:sz w:val="26"/>
          <w:szCs w:val="26"/>
        </w:rPr>
        <w:t>и проведя визуальное обследование автомобильной дороги общего пользования местного значения по адресу:</w:t>
      </w:r>
    </w:p>
    <w:p w:rsidR="00B37D72" w:rsidRPr="006606CA" w:rsidRDefault="00771DA0">
      <w:pPr>
        <w:pStyle w:val="a3"/>
        <w:spacing w:before="37"/>
        <w:ind w:left="0"/>
        <w:rPr>
          <w:sz w:val="26"/>
          <w:szCs w:val="26"/>
        </w:rPr>
      </w:pPr>
      <w:r w:rsidRPr="006606CA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1082039</wp:posOffset>
                </wp:positionH>
                <wp:positionV relativeFrom="paragraph">
                  <wp:posOffset>184870</wp:posOffset>
                </wp:positionV>
                <wp:extent cx="5867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0F9A8" id="Graphic 2" o:spid="_x0000_s1026" style="position:absolute;margin-left:85.2pt;margin-top:14.55pt;width:462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  <w:r w:rsidRPr="006606CA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1082039</wp:posOffset>
                </wp:positionH>
                <wp:positionV relativeFrom="paragraph">
                  <wp:posOffset>389339</wp:posOffset>
                </wp:positionV>
                <wp:extent cx="2667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>
                              <a:moveTo>
                                <a:pt x="0" y="0"/>
                              </a:moveTo>
                              <a:lnTo>
                                <a:pt x="266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BD868" id="Graphic 3" o:spid="_x0000_s1026" style="position:absolute;margin-left:85.2pt;margin-top:30.65pt;width:21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" path="m,l266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B37D72" w:rsidRPr="006606CA" w:rsidRDefault="00B37D72">
      <w:pPr>
        <w:pStyle w:val="a3"/>
        <w:spacing w:before="61"/>
        <w:ind w:left="0"/>
        <w:rPr>
          <w:sz w:val="26"/>
          <w:szCs w:val="26"/>
        </w:rPr>
      </w:pPr>
    </w:p>
    <w:p w:rsidR="00B37D72" w:rsidRPr="006606CA" w:rsidRDefault="00771DA0">
      <w:pPr>
        <w:pStyle w:val="a3"/>
        <w:tabs>
          <w:tab w:val="left" w:pos="4432"/>
        </w:tabs>
        <w:spacing w:before="24"/>
        <w:rPr>
          <w:sz w:val="26"/>
          <w:szCs w:val="26"/>
        </w:rPr>
      </w:pPr>
      <w:r w:rsidRPr="006606CA">
        <w:rPr>
          <w:sz w:val="26"/>
          <w:szCs w:val="26"/>
        </w:rPr>
        <w:t xml:space="preserve">год ввода в эксплуатацию </w:t>
      </w:r>
      <w:r w:rsidRPr="006606CA">
        <w:rPr>
          <w:sz w:val="26"/>
          <w:szCs w:val="26"/>
          <w:u w:val="single"/>
        </w:rPr>
        <w:tab/>
      </w:r>
      <w:r w:rsidRPr="006606CA">
        <w:rPr>
          <w:spacing w:val="-10"/>
          <w:sz w:val="26"/>
          <w:szCs w:val="26"/>
        </w:rPr>
        <w:t>,</w:t>
      </w:r>
    </w:p>
    <w:p w:rsidR="00B37D72" w:rsidRPr="006606CA" w:rsidRDefault="00771DA0">
      <w:pPr>
        <w:pStyle w:val="a3"/>
        <w:tabs>
          <w:tab w:val="left" w:pos="815"/>
          <w:tab w:val="left" w:pos="2461"/>
          <w:tab w:val="left" w:pos="3808"/>
          <w:tab w:val="left" w:pos="5910"/>
          <w:tab w:val="left" w:pos="7170"/>
          <w:tab w:val="left" w:pos="7537"/>
        </w:tabs>
        <w:rPr>
          <w:sz w:val="26"/>
          <w:szCs w:val="26"/>
        </w:rPr>
      </w:pPr>
      <w:r w:rsidRPr="006606CA">
        <w:rPr>
          <w:spacing w:val="-4"/>
          <w:sz w:val="26"/>
          <w:szCs w:val="26"/>
        </w:rPr>
        <w:t>дата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последнего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ремонта,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реконструкции</w:t>
      </w:r>
      <w:r w:rsidRPr="006606CA">
        <w:rPr>
          <w:sz w:val="26"/>
          <w:szCs w:val="26"/>
        </w:rPr>
        <w:tab/>
      </w:r>
      <w:r w:rsidRPr="006606CA">
        <w:rPr>
          <w:sz w:val="26"/>
          <w:szCs w:val="26"/>
          <w:u w:val="single"/>
        </w:rPr>
        <w:tab/>
      </w:r>
      <w:r w:rsidRPr="006606CA">
        <w:rPr>
          <w:spacing w:val="-10"/>
          <w:sz w:val="26"/>
          <w:szCs w:val="26"/>
        </w:rPr>
        <w:t>,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протяженность</w:t>
      </w:r>
    </w:p>
    <w:p w:rsidR="00B37D72" w:rsidRPr="006606CA" w:rsidRDefault="00771DA0">
      <w:pPr>
        <w:pStyle w:val="a3"/>
        <w:tabs>
          <w:tab w:val="left" w:pos="1748"/>
        </w:tabs>
        <w:rPr>
          <w:sz w:val="26"/>
          <w:szCs w:val="26"/>
        </w:rPr>
      </w:pPr>
      <w:r w:rsidRPr="006606CA">
        <w:rPr>
          <w:sz w:val="26"/>
          <w:szCs w:val="26"/>
          <w:u w:val="single"/>
        </w:rPr>
        <w:tab/>
      </w:r>
      <w:r w:rsidRPr="006606CA">
        <w:rPr>
          <w:spacing w:val="-4"/>
          <w:sz w:val="26"/>
          <w:szCs w:val="26"/>
        </w:rPr>
        <w:t>км.,</w:t>
      </w:r>
    </w:p>
    <w:p w:rsidR="00B37D72" w:rsidRPr="006606CA" w:rsidRDefault="00771DA0">
      <w:pPr>
        <w:pStyle w:val="a3"/>
        <w:rPr>
          <w:sz w:val="26"/>
          <w:szCs w:val="26"/>
        </w:rPr>
      </w:pPr>
      <w:r w:rsidRPr="006606CA">
        <w:rPr>
          <w:sz w:val="26"/>
          <w:szCs w:val="26"/>
        </w:rPr>
        <w:t>Комиссия</w:t>
      </w:r>
      <w:r w:rsidRPr="006606CA">
        <w:rPr>
          <w:spacing w:val="-8"/>
          <w:sz w:val="26"/>
          <w:szCs w:val="26"/>
        </w:rPr>
        <w:t xml:space="preserve"> </w:t>
      </w:r>
      <w:r w:rsidRPr="006606CA">
        <w:rPr>
          <w:sz w:val="26"/>
          <w:szCs w:val="26"/>
        </w:rPr>
        <w:t>установила</w:t>
      </w:r>
      <w:r w:rsidRPr="006606CA">
        <w:rPr>
          <w:spacing w:val="-7"/>
          <w:sz w:val="26"/>
          <w:szCs w:val="26"/>
        </w:rPr>
        <w:t xml:space="preserve"> </w:t>
      </w:r>
      <w:r w:rsidRPr="006606CA">
        <w:rPr>
          <w:spacing w:val="-2"/>
          <w:sz w:val="26"/>
          <w:szCs w:val="26"/>
        </w:rPr>
        <w:t>следующее:</w:t>
      </w:r>
    </w:p>
    <w:p w:rsidR="00B37D72" w:rsidRPr="006606CA" w:rsidRDefault="00771DA0">
      <w:pPr>
        <w:pStyle w:val="a4"/>
        <w:numPr>
          <w:ilvl w:val="0"/>
          <w:numId w:val="3"/>
        </w:numPr>
        <w:tabs>
          <w:tab w:val="left" w:pos="305"/>
        </w:tabs>
        <w:ind w:right="287" w:firstLine="0"/>
        <w:rPr>
          <w:sz w:val="26"/>
          <w:szCs w:val="26"/>
        </w:rPr>
      </w:pPr>
      <w:r w:rsidRPr="006606CA">
        <w:rPr>
          <w:sz w:val="26"/>
          <w:szCs w:val="26"/>
        </w:rPr>
        <w:t>параметры и характеристики автомобильной дороги, определяющие степень соответствия нормативным требованиям постоянных (незначительно меняющихся</w:t>
      </w:r>
      <w:r w:rsidRPr="006606CA">
        <w:rPr>
          <w:spacing w:val="-6"/>
          <w:sz w:val="26"/>
          <w:szCs w:val="26"/>
        </w:rPr>
        <w:t xml:space="preserve"> </w:t>
      </w:r>
      <w:r w:rsidRPr="006606CA">
        <w:rPr>
          <w:sz w:val="26"/>
          <w:szCs w:val="26"/>
        </w:rPr>
        <w:t>в</w:t>
      </w:r>
      <w:r w:rsidRPr="006606CA">
        <w:rPr>
          <w:spacing w:val="-5"/>
          <w:sz w:val="26"/>
          <w:szCs w:val="26"/>
        </w:rPr>
        <w:t xml:space="preserve"> </w:t>
      </w:r>
      <w:r w:rsidRPr="006606CA">
        <w:rPr>
          <w:sz w:val="26"/>
          <w:szCs w:val="26"/>
        </w:rPr>
        <w:t>процессе</w:t>
      </w:r>
      <w:r w:rsidRPr="006606CA">
        <w:rPr>
          <w:spacing w:val="-5"/>
          <w:sz w:val="26"/>
          <w:szCs w:val="26"/>
        </w:rPr>
        <w:t xml:space="preserve"> </w:t>
      </w:r>
      <w:r w:rsidRPr="006606CA">
        <w:rPr>
          <w:sz w:val="26"/>
          <w:szCs w:val="26"/>
        </w:rPr>
        <w:t>эксплуатации</w:t>
      </w:r>
      <w:r w:rsidRPr="006606CA">
        <w:rPr>
          <w:spacing w:val="-5"/>
          <w:sz w:val="26"/>
          <w:szCs w:val="26"/>
        </w:rPr>
        <w:t xml:space="preserve"> </w:t>
      </w:r>
      <w:r w:rsidRPr="006606CA">
        <w:rPr>
          <w:sz w:val="26"/>
          <w:szCs w:val="26"/>
        </w:rPr>
        <w:t>или</w:t>
      </w:r>
      <w:r w:rsidRPr="006606CA">
        <w:rPr>
          <w:spacing w:val="-5"/>
          <w:sz w:val="26"/>
          <w:szCs w:val="26"/>
        </w:rPr>
        <w:t xml:space="preserve"> </w:t>
      </w:r>
      <w:r w:rsidRPr="006606CA">
        <w:rPr>
          <w:sz w:val="26"/>
          <w:szCs w:val="26"/>
        </w:rPr>
        <w:t>меняющихся</w:t>
      </w:r>
      <w:r w:rsidRPr="006606CA">
        <w:rPr>
          <w:spacing w:val="-6"/>
          <w:sz w:val="26"/>
          <w:szCs w:val="26"/>
        </w:rPr>
        <w:t xml:space="preserve"> </w:t>
      </w:r>
      <w:r w:rsidRPr="006606CA">
        <w:rPr>
          <w:sz w:val="26"/>
          <w:szCs w:val="26"/>
        </w:rPr>
        <w:t>после</w:t>
      </w:r>
      <w:r w:rsidRPr="006606CA">
        <w:rPr>
          <w:spacing w:val="-5"/>
          <w:sz w:val="26"/>
          <w:szCs w:val="26"/>
        </w:rPr>
        <w:t xml:space="preserve"> </w:t>
      </w:r>
      <w:r w:rsidRPr="006606CA">
        <w:rPr>
          <w:sz w:val="26"/>
          <w:szCs w:val="26"/>
        </w:rPr>
        <w:t>реконструкции и капитального ремонта) парамет</w:t>
      </w:r>
      <w:r w:rsidRPr="006606CA">
        <w:rPr>
          <w:sz w:val="26"/>
          <w:szCs w:val="26"/>
        </w:rPr>
        <w:t>ров и характеристик автомобильной дороги (технический уровень автомобильной дороги):</w:t>
      </w:r>
    </w:p>
    <w:p w:rsidR="00B37D72" w:rsidRPr="006606CA" w:rsidRDefault="00771DA0">
      <w:pPr>
        <w:pStyle w:val="a3"/>
        <w:tabs>
          <w:tab w:val="left" w:pos="1790"/>
          <w:tab w:val="left" w:pos="3779"/>
          <w:tab w:val="left" w:pos="5298"/>
          <w:tab w:val="left" w:pos="6305"/>
          <w:tab w:val="left" w:pos="8386"/>
        </w:tabs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ширина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проезжей</w:t>
      </w:r>
      <w:r w:rsidRPr="006606CA">
        <w:rPr>
          <w:sz w:val="26"/>
          <w:szCs w:val="26"/>
        </w:rPr>
        <w:tab/>
      </w:r>
      <w:r w:rsidRPr="006606CA">
        <w:rPr>
          <w:spacing w:val="-4"/>
          <w:sz w:val="26"/>
          <w:szCs w:val="26"/>
        </w:rPr>
        <w:t>части</w:t>
      </w:r>
      <w:r w:rsidRPr="006606CA">
        <w:rPr>
          <w:sz w:val="26"/>
          <w:szCs w:val="26"/>
        </w:rPr>
        <w:tab/>
      </w:r>
      <w:r w:rsidRPr="006606CA">
        <w:rPr>
          <w:spacing w:val="-10"/>
          <w:sz w:val="26"/>
          <w:szCs w:val="26"/>
        </w:rPr>
        <w:t>и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земляного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полотна</w:t>
      </w:r>
    </w:p>
    <w:p w:rsidR="00B37D72" w:rsidRPr="006606CA" w:rsidRDefault="00771DA0">
      <w:pPr>
        <w:tabs>
          <w:tab w:val="left" w:pos="4476"/>
        </w:tabs>
        <w:ind w:left="4"/>
        <w:rPr>
          <w:sz w:val="26"/>
          <w:szCs w:val="26"/>
        </w:rPr>
      </w:pPr>
      <w:r w:rsidRPr="006606CA">
        <w:rPr>
          <w:sz w:val="26"/>
          <w:szCs w:val="26"/>
          <w:u w:val="single"/>
        </w:rPr>
        <w:tab/>
      </w:r>
      <w:r w:rsidRPr="006606CA">
        <w:rPr>
          <w:spacing w:val="-10"/>
          <w:sz w:val="26"/>
          <w:szCs w:val="26"/>
        </w:rPr>
        <w:t>;</w:t>
      </w:r>
    </w:p>
    <w:p w:rsidR="00B37D72" w:rsidRPr="006606CA" w:rsidRDefault="00771DA0">
      <w:pPr>
        <w:pStyle w:val="a3"/>
        <w:tabs>
          <w:tab w:val="left" w:pos="2361"/>
          <w:tab w:val="left" w:pos="5418"/>
          <w:tab w:val="left" w:pos="7903"/>
        </w:tabs>
        <w:spacing w:before="1"/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габариты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искусственных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дорожных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сооружений</w:t>
      </w:r>
    </w:p>
    <w:p w:rsidR="00B37D72" w:rsidRPr="006606CA" w:rsidRDefault="00771DA0">
      <w:pPr>
        <w:tabs>
          <w:tab w:val="left" w:pos="4057"/>
        </w:tabs>
        <w:ind w:left="4"/>
        <w:rPr>
          <w:sz w:val="26"/>
          <w:szCs w:val="26"/>
        </w:rPr>
      </w:pPr>
      <w:r w:rsidRPr="006606CA">
        <w:rPr>
          <w:sz w:val="26"/>
          <w:szCs w:val="26"/>
          <w:u w:val="single"/>
        </w:rPr>
        <w:tab/>
      </w:r>
      <w:r w:rsidRPr="006606CA">
        <w:rPr>
          <w:spacing w:val="-10"/>
          <w:sz w:val="26"/>
          <w:szCs w:val="26"/>
        </w:rPr>
        <w:t>;</w:t>
      </w:r>
    </w:p>
    <w:p w:rsidR="00B37D72" w:rsidRPr="006606CA" w:rsidRDefault="00771DA0">
      <w:pPr>
        <w:pStyle w:val="a3"/>
        <w:tabs>
          <w:tab w:val="left" w:pos="3875"/>
          <w:tab w:val="left" w:pos="7998"/>
        </w:tabs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наличие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элементов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водоотвода</w:t>
      </w:r>
    </w:p>
    <w:p w:rsidR="00B37D72" w:rsidRPr="006606CA" w:rsidRDefault="00B37D72">
      <w:pPr>
        <w:pStyle w:val="a3"/>
        <w:rPr>
          <w:sz w:val="26"/>
          <w:szCs w:val="26"/>
        </w:rPr>
        <w:sectPr w:rsidR="00B37D72" w:rsidRPr="006606CA">
          <w:pgSz w:w="11910" w:h="16840"/>
          <w:pgMar w:top="800" w:right="566" w:bottom="280" w:left="1700" w:header="720" w:footer="720" w:gutter="0"/>
          <w:cols w:space="720"/>
        </w:sectPr>
      </w:pPr>
    </w:p>
    <w:p w:rsidR="00B37D72" w:rsidRPr="006606CA" w:rsidRDefault="00771DA0">
      <w:pPr>
        <w:tabs>
          <w:tab w:val="left" w:pos="6153"/>
        </w:tabs>
        <w:spacing w:before="71"/>
        <w:ind w:left="4"/>
        <w:rPr>
          <w:sz w:val="26"/>
          <w:szCs w:val="26"/>
        </w:rPr>
      </w:pPr>
      <w:r w:rsidRPr="006606CA">
        <w:rPr>
          <w:sz w:val="26"/>
          <w:szCs w:val="26"/>
          <w:u w:val="single"/>
        </w:rPr>
        <w:lastRenderedPageBreak/>
        <w:tab/>
      </w:r>
      <w:r w:rsidRPr="006606CA">
        <w:rPr>
          <w:spacing w:val="-10"/>
          <w:sz w:val="26"/>
          <w:szCs w:val="26"/>
        </w:rPr>
        <w:t>;</w:t>
      </w:r>
    </w:p>
    <w:p w:rsidR="00B37D72" w:rsidRPr="006606CA" w:rsidRDefault="00771DA0">
      <w:pPr>
        <w:pStyle w:val="a3"/>
        <w:ind w:right="289"/>
        <w:rPr>
          <w:sz w:val="26"/>
          <w:szCs w:val="26"/>
        </w:rPr>
      </w:pPr>
      <w:r w:rsidRPr="006606CA">
        <w:rPr>
          <w:sz w:val="26"/>
          <w:szCs w:val="26"/>
        </w:rPr>
        <w:t>наличие</w:t>
      </w:r>
      <w:r w:rsidRPr="006606CA">
        <w:rPr>
          <w:spacing w:val="-7"/>
          <w:sz w:val="26"/>
          <w:szCs w:val="26"/>
        </w:rPr>
        <w:t xml:space="preserve"> </w:t>
      </w:r>
      <w:r w:rsidRPr="006606CA">
        <w:rPr>
          <w:sz w:val="26"/>
          <w:szCs w:val="26"/>
        </w:rPr>
        <w:t>элементов</w:t>
      </w:r>
      <w:r w:rsidRPr="006606CA">
        <w:rPr>
          <w:spacing w:val="-7"/>
          <w:sz w:val="26"/>
          <w:szCs w:val="26"/>
        </w:rPr>
        <w:t xml:space="preserve"> </w:t>
      </w:r>
      <w:r w:rsidRPr="006606CA">
        <w:rPr>
          <w:sz w:val="26"/>
          <w:szCs w:val="26"/>
        </w:rPr>
        <w:t>обустройства</w:t>
      </w:r>
      <w:r w:rsidRPr="006606CA">
        <w:rPr>
          <w:spacing w:val="-7"/>
          <w:sz w:val="26"/>
          <w:szCs w:val="26"/>
        </w:rPr>
        <w:t xml:space="preserve"> </w:t>
      </w:r>
      <w:r w:rsidRPr="006606CA">
        <w:rPr>
          <w:sz w:val="26"/>
          <w:szCs w:val="26"/>
        </w:rPr>
        <w:t>дор</w:t>
      </w:r>
      <w:r w:rsidRPr="006606CA">
        <w:rPr>
          <w:sz w:val="26"/>
          <w:szCs w:val="26"/>
        </w:rPr>
        <w:t>оги</w:t>
      </w:r>
      <w:r w:rsidRPr="006606CA">
        <w:rPr>
          <w:spacing w:val="-7"/>
          <w:sz w:val="26"/>
          <w:szCs w:val="26"/>
        </w:rPr>
        <w:t xml:space="preserve"> </w:t>
      </w:r>
      <w:r w:rsidRPr="006606CA">
        <w:rPr>
          <w:sz w:val="26"/>
          <w:szCs w:val="26"/>
        </w:rPr>
        <w:t>и</w:t>
      </w:r>
      <w:r w:rsidRPr="006606CA">
        <w:rPr>
          <w:spacing w:val="-7"/>
          <w:sz w:val="26"/>
          <w:szCs w:val="26"/>
        </w:rPr>
        <w:t xml:space="preserve"> </w:t>
      </w:r>
      <w:r w:rsidRPr="006606CA">
        <w:rPr>
          <w:sz w:val="26"/>
          <w:szCs w:val="26"/>
        </w:rPr>
        <w:t>технических</w:t>
      </w:r>
      <w:r w:rsidRPr="006606CA">
        <w:rPr>
          <w:spacing w:val="-6"/>
          <w:sz w:val="26"/>
          <w:szCs w:val="26"/>
        </w:rPr>
        <w:t xml:space="preserve"> </w:t>
      </w:r>
      <w:r w:rsidRPr="006606CA">
        <w:rPr>
          <w:sz w:val="26"/>
          <w:szCs w:val="26"/>
        </w:rPr>
        <w:t>средств</w:t>
      </w:r>
      <w:r w:rsidRPr="006606CA">
        <w:rPr>
          <w:spacing w:val="-5"/>
          <w:sz w:val="26"/>
          <w:szCs w:val="26"/>
        </w:rPr>
        <w:t xml:space="preserve"> </w:t>
      </w:r>
      <w:r w:rsidRPr="006606CA">
        <w:rPr>
          <w:sz w:val="26"/>
          <w:szCs w:val="26"/>
        </w:rPr>
        <w:t xml:space="preserve">организации </w:t>
      </w:r>
      <w:r w:rsidRPr="006606CA">
        <w:rPr>
          <w:spacing w:val="-2"/>
          <w:sz w:val="26"/>
          <w:szCs w:val="26"/>
        </w:rPr>
        <w:t>дорожного</w:t>
      </w:r>
    </w:p>
    <w:p w:rsidR="00B37D72" w:rsidRPr="006606CA" w:rsidRDefault="00771DA0">
      <w:pPr>
        <w:pStyle w:val="a3"/>
        <w:tabs>
          <w:tab w:val="left" w:pos="8377"/>
        </w:tabs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движения</w:t>
      </w:r>
      <w:r w:rsidRPr="006606CA">
        <w:rPr>
          <w:sz w:val="26"/>
          <w:szCs w:val="26"/>
          <w:u w:val="single"/>
        </w:rPr>
        <w:tab/>
      </w:r>
    </w:p>
    <w:p w:rsidR="00B37D72" w:rsidRPr="006606CA" w:rsidRDefault="00771DA0">
      <w:pPr>
        <w:pStyle w:val="a4"/>
        <w:numPr>
          <w:ilvl w:val="0"/>
          <w:numId w:val="3"/>
        </w:numPr>
        <w:tabs>
          <w:tab w:val="left" w:pos="305"/>
        </w:tabs>
        <w:ind w:right="290" w:firstLine="0"/>
        <w:rPr>
          <w:sz w:val="26"/>
          <w:szCs w:val="26"/>
        </w:rPr>
      </w:pPr>
      <w:r w:rsidRPr="006606CA">
        <w:rPr>
          <w:sz w:val="26"/>
          <w:szCs w:val="26"/>
        </w:rPr>
        <w:t>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</w:t>
      </w:r>
      <w:r w:rsidRPr="006606CA">
        <w:rPr>
          <w:sz w:val="26"/>
          <w:szCs w:val="26"/>
        </w:rPr>
        <w:t>ной дороги (эксплуатационное состояние автомобильной дороги):</w:t>
      </w:r>
    </w:p>
    <w:p w:rsidR="00B37D72" w:rsidRPr="006606CA" w:rsidRDefault="00771DA0">
      <w:pPr>
        <w:pStyle w:val="a3"/>
        <w:ind w:right="288"/>
        <w:jc w:val="both"/>
        <w:rPr>
          <w:sz w:val="26"/>
          <w:szCs w:val="26"/>
        </w:rPr>
      </w:pPr>
      <w:r w:rsidRPr="006606CA">
        <w:rPr>
          <w:sz w:val="26"/>
          <w:szCs w:val="26"/>
        </w:rPr>
        <w:t xml:space="preserve">объем и вид повреждений проезжей части, земляного полотна и системы водоотвода, искусственных дорожных сооружений, элементов обустройства </w:t>
      </w:r>
      <w:proofErr w:type="gramStart"/>
      <w:r w:rsidRPr="006606CA">
        <w:rPr>
          <w:sz w:val="26"/>
          <w:szCs w:val="26"/>
        </w:rPr>
        <w:t>дороги</w:t>
      </w:r>
      <w:r w:rsidRPr="006606CA">
        <w:rPr>
          <w:spacing w:val="80"/>
          <w:sz w:val="26"/>
          <w:szCs w:val="26"/>
        </w:rPr>
        <w:t xml:space="preserve">  </w:t>
      </w:r>
      <w:r w:rsidRPr="006606CA">
        <w:rPr>
          <w:sz w:val="26"/>
          <w:szCs w:val="26"/>
        </w:rPr>
        <w:t>и</w:t>
      </w:r>
      <w:proofErr w:type="gramEnd"/>
      <w:r w:rsidRPr="006606CA">
        <w:rPr>
          <w:spacing w:val="80"/>
          <w:sz w:val="26"/>
          <w:szCs w:val="26"/>
        </w:rPr>
        <w:t xml:space="preserve">  </w:t>
      </w:r>
      <w:r w:rsidRPr="006606CA">
        <w:rPr>
          <w:sz w:val="26"/>
          <w:szCs w:val="26"/>
        </w:rPr>
        <w:t>технических</w:t>
      </w:r>
      <w:r w:rsidRPr="006606CA">
        <w:rPr>
          <w:spacing w:val="80"/>
          <w:sz w:val="26"/>
          <w:szCs w:val="26"/>
        </w:rPr>
        <w:t xml:space="preserve">  </w:t>
      </w:r>
      <w:r w:rsidRPr="006606CA">
        <w:rPr>
          <w:sz w:val="26"/>
          <w:szCs w:val="26"/>
        </w:rPr>
        <w:t>средств</w:t>
      </w:r>
      <w:r w:rsidRPr="006606CA">
        <w:rPr>
          <w:spacing w:val="80"/>
          <w:sz w:val="26"/>
          <w:szCs w:val="26"/>
        </w:rPr>
        <w:t xml:space="preserve">  </w:t>
      </w:r>
      <w:r w:rsidRPr="006606CA">
        <w:rPr>
          <w:sz w:val="26"/>
          <w:szCs w:val="26"/>
        </w:rPr>
        <w:t>организации</w:t>
      </w:r>
      <w:r w:rsidRPr="006606CA">
        <w:rPr>
          <w:spacing w:val="80"/>
          <w:sz w:val="26"/>
          <w:szCs w:val="26"/>
        </w:rPr>
        <w:t xml:space="preserve">  </w:t>
      </w:r>
      <w:r w:rsidRPr="006606CA">
        <w:rPr>
          <w:sz w:val="26"/>
          <w:szCs w:val="26"/>
        </w:rPr>
        <w:t>дорожного</w:t>
      </w:r>
      <w:r w:rsidRPr="006606CA">
        <w:rPr>
          <w:spacing w:val="80"/>
          <w:sz w:val="26"/>
          <w:szCs w:val="26"/>
        </w:rPr>
        <w:t xml:space="preserve"> </w:t>
      </w:r>
      <w:r w:rsidRPr="006606CA">
        <w:rPr>
          <w:spacing w:val="80"/>
          <w:sz w:val="26"/>
          <w:szCs w:val="26"/>
        </w:rPr>
        <w:t xml:space="preserve"> </w:t>
      </w:r>
      <w:r w:rsidRPr="006606CA">
        <w:rPr>
          <w:sz w:val="26"/>
          <w:szCs w:val="26"/>
        </w:rPr>
        <w:t>движения</w:t>
      </w:r>
    </w:p>
    <w:p w:rsidR="00B37D72" w:rsidRPr="006606CA" w:rsidRDefault="00771DA0">
      <w:pPr>
        <w:tabs>
          <w:tab w:val="left" w:pos="4057"/>
        </w:tabs>
        <w:ind w:left="4"/>
        <w:rPr>
          <w:sz w:val="26"/>
          <w:szCs w:val="26"/>
        </w:rPr>
      </w:pPr>
      <w:r w:rsidRPr="006606CA">
        <w:rPr>
          <w:sz w:val="26"/>
          <w:szCs w:val="26"/>
          <w:u w:val="single"/>
        </w:rPr>
        <w:tab/>
      </w:r>
      <w:r w:rsidRPr="006606CA">
        <w:rPr>
          <w:spacing w:val="-10"/>
          <w:sz w:val="26"/>
          <w:szCs w:val="26"/>
        </w:rPr>
        <w:t>;</w:t>
      </w:r>
    </w:p>
    <w:p w:rsidR="00B37D72" w:rsidRPr="006606CA" w:rsidRDefault="00B37D72">
      <w:pPr>
        <w:pStyle w:val="a3"/>
        <w:ind w:left="0"/>
        <w:rPr>
          <w:sz w:val="26"/>
          <w:szCs w:val="26"/>
        </w:rPr>
      </w:pPr>
    </w:p>
    <w:p w:rsidR="00B37D72" w:rsidRPr="006606CA" w:rsidRDefault="00771DA0">
      <w:pPr>
        <w:pStyle w:val="a3"/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Заключение:</w:t>
      </w:r>
    </w:p>
    <w:p w:rsidR="00B37D72" w:rsidRPr="006606CA" w:rsidRDefault="00771DA0">
      <w:pPr>
        <w:pStyle w:val="a4"/>
        <w:numPr>
          <w:ilvl w:val="0"/>
          <w:numId w:val="2"/>
        </w:numPr>
        <w:tabs>
          <w:tab w:val="left" w:pos="284"/>
          <w:tab w:val="left" w:pos="2260"/>
          <w:tab w:val="left" w:pos="3088"/>
          <w:tab w:val="left" w:pos="4450"/>
          <w:tab w:val="left" w:pos="6594"/>
          <w:tab w:val="left" w:pos="8339"/>
        </w:tabs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Заключение</w:t>
      </w:r>
      <w:r w:rsidRPr="006606CA">
        <w:rPr>
          <w:sz w:val="26"/>
          <w:szCs w:val="26"/>
        </w:rPr>
        <w:tab/>
      </w:r>
      <w:r w:rsidRPr="006606CA">
        <w:rPr>
          <w:spacing w:val="-5"/>
          <w:sz w:val="26"/>
          <w:szCs w:val="26"/>
        </w:rPr>
        <w:t>по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оценке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технического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состояния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объекта:</w:t>
      </w:r>
    </w:p>
    <w:p w:rsidR="00B37D72" w:rsidRPr="006606CA" w:rsidRDefault="00771DA0">
      <w:pPr>
        <w:pStyle w:val="a3"/>
        <w:spacing w:before="36"/>
        <w:ind w:left="0"/>
        <w:rPr>
          <w:sz w:val="26"/>
          <w:szCs w:val="26"/>
        </w:rPr>
      </w:pPr>
      <w:r w:rsidRPr="006606CA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1082039</wp:posOffset>
                </wp:positionH>
                <wp:positionV relativeFrom="paragraph">
                  <wp:posOffset>184627</wp:posOffset>
                </wp:positionV>
                <wp:extent cx="5867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48749" id="Graphic 4" o:spid="_x0000_s1026" style="position:absolute;margin-left:85.2pt;margin-top:14.55pt;width:462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B37D72" w:rsidRPr="006606CA" w:rsidRDefault="00771DA0">
      <w:pPr>
        <w:pStyle w:val="a4"/>
        <w:numPr>
          <w:ilvl w:val="0"/>
          <w:numId w:val="2"/>
        </w:numPr>
        <w:tabs>
          <w:tab w:val="left" w:pos="284"/>
          <w:tab w:val="left" w:pos="2207"/>
          <w:tab w:val="left" w:pos="2788"/>
          <w:tab w:val="left" w:pos="4513"/>
          <w:tab w:val="left" w:pos="6333"/>
          <w:tab w:val="left" w:pos="7315"/>
          <w:tab w:val="left" w:pos="7896"/>
          <w:tab w:val="left" w:pos="9325"/>
        </w:tabs>
        <w:spacing w:before="24"/>
        <w:ind w:left="4" w:right="291" w:firstLine="0"/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Предложения</w:t>
      </w:r>
      <w:r w:rsidRPr="006606CA">
        <w:rPr>
          <w:sz w:val="26"/>
          <w:szCs w:val="26"/>
        </w:rPr>
        <w:tab/>
      </w:r>
      <w:r w:rsidRPr="006606CA">
        <w:rPr>
          <w:spacing w:val="-6"/>
          <w:sz w:val="26"/>
          <w:szCs w:val="26"/>
        </w:rPr>
        <w:t>по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устранению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недостатков,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сроки</w:t>
      </w:r>
      <w:r w:rsidRPr="006606CA">
        <w:rPr>
          <w:sz w:val="26"/>
          <w:szCs w:val="26"/>
        </w:rPr>
        <w:tab/>
      </w:r>
      <w:r w:rsidRPr="006606CA">
        <w:rPr>
          <w:spacing w:val="-6"/>
          <w:sz w:val="26"/>
          <w:szCs w:val="26"/>
        </w:rPr>
        <w:t>их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 xml:space="preserve">проведения, </w:t>
      </w:r>
      <w:r w:rsidRPr="006606CA">
        <w:rPr>
          <w:sz w:val="26"/>
          <w:szCs w:val="26"/>
        </w:rPr>
        <w:t>конкретные</w:t>
      </w:r>
      <w:r w:rsidRPr="006606CA">
        <w:rPr>
          <w:spacing w:val="-4"/>
          <w:sz w:val="26"/>
          <w:szCs w:val="26"/>
        </w:rPr>
        <w:t xml:space="preserve"> </w:t>
      </w:r>
      <w:r w:rsidRPr="006606CA">
        <w:rPr>
          <w:spacing w:val="-2"/>
          <w:sz w:val="26"/>
          <w:szCs w:val="26"/>
        </w:rPr>
        <w:t>исполнители:</w:t>
      </w:r>
      <w:r w:rsidRPr="006606CA">
        <w:rPr>
          <w:sz w:val="26"/>
          <w:szCs w:val="26"/>
          <w:u w:val="single"/>
        </w:rPr>
        <w:tab/>
      </w:r>
      <w:r w:rsidRPr="006606CA">
        <w:rPr>
          <w:sz w:val="26"/>
          <w:szCs w:val="26"/>
          <w:u w:val="single"/>
        </w:rPr>
        <w:tab/>
      </w:r>
      <w:r w:rsidRPr="006606CA">
        <w:rPr>
          <w:sz w:val="26"/>
          <w:szCs w:val="26"/>
          <w:u w:val="single"/>
        </w:rPr>
        <w:tab/>
      </w:r>
      <w:r w:rsidRPr="006606CA">
        <w:rPr>
          <w:sz w:val="26"/>
          <w:szCs w:val="26"/>
          <w:u w:val="single"/>
        </w:rPr>
        <w:tab/>
      </w:r>
      <w:r w:rsidRPr="006606CA">
        <w:rPr>
          <w:sz w:val="26"/>
          <w:szCs w:val="26"/>
          <w:u w:val="single"/>
        </w:rPr>
        <w:tab/>
      </w:r>
    </w:p>
    <w:p w:rsidR="00B37D72" w:rsidRPr="006606CA" w:rsidRDefault="00B37D72">
      <w:pPr>
        <w:pStyle w:val="a3"/>
        <w:ind w:left="0"/>
        <w:rPr>
          <w:sz w:val="26"/>
          <w:szCs w:val="26"/>
        </w:rPr>
      </w:pPr>
    </w:p>
    <w:p w:rsidR="00B37D72" w:rsidRPr="006606CA" w:rsidRDefault="00B37D72">
      <w:pPr>
        <w:pStyle w:val="a3"/>
        <w:ind w:left="0"/>
        <w:rPr>
          <w:sz w:val="26"/>
          <w:szCs w:val="26"/>
        </w:rPr>
      </w:pPr>
    </w:p>
    <w:p w:rsidR="00B37D72" w:rsidRPr="006606CA" w:rsidRDefault="00771DA0">
      <w:pPr>
        <w:pStyle w:val="a3"/>
        <w:tabs>
          <w:tab w:val="left" w:pos="3143"/>
          <w:tab w:val="left" w:pos="6008"/>
          <w:tab w:val="left" w:pos="9027"/>
        </w:tabs>
        <w:spacing w:line="322" w:lineRule="exact"/>
        <w:rPr>
          <w:sz w:val="26"/>
          <w:szCs w:val="26"/>
        </w:rPr>
      </w:pPr>
      <w:r w:rsidRPr="006606CA">
        <w:rPr>
          <w:sz w:val="26"/>
          <w:szCs w:val="26"/>
        </w:rPr>
        <w:t>Председатель</w:t>
      </w:r>
      <w:r w:rsidRPr="006606CA">
        <w:rPr>
          <w:spacing w:val="-9"/>
          <w:sz w:val="26"/>
          <w:szCs w:val="26"/>
        </w:rPr>
        <w:t xml:space="preserve"> </w:t>
      </w:r>
      <w:r w:rsidRPr="006606CA">
        <w:rPr>
          <w:spacing w:val="-2"/>
          <w:sz w:val="26"/>
          <w:szCs w:val="26"/>
        </w:rPr>
        <w:t>комиссии</w:t>
      </w:r>
      <w:r w:rsidRPr="006606CA">
        <w:rPr>
          <w:sz w:val="26"/>
          <w:szCs w:val="26"/>
        </w:rPr>
        <w:tab/>
      </w:r>
      <w:r w:rsidRPr="006606CA">
        <w:rPr>
          <w:sz w:val="26"/>
          <w:szCs w:val="26"/>
          <w:u w:val="single"/>
        </w:rPr>
        <w:tab/>
      </w:r>
      <w:r w:rsidRPr="006606CA">
        <w:rPr>
          <w:spacing w:val="40"/>
          <w:sz w:val="26"/>
          <w:szCs w:val="26"/>
        </w:rPr>
        <w:t xml:space="preserve"> </w:t>
      </w:r>
      <w:r w:rsidRPr="006606CA">
        <w:rPr>
          <w:sz w:val="26"/>
          <w:szCs w:val="26"/>
        </w:rPr>
        <w:t>/</w:t>
      </w:r>
      <w:r w:rsidRPr="006606CA">
        <w:rPr>
          <w:sz w:val="26"/>
          <w:szCs w:val="26"/>
          <w:u w:val="single"/>
        </w:rPr>
        <w:tab/>
      </w:r>
      <w:r w:rsidRPr="006606CA">
        <w:rPr>
          <w:spacing w:val="-10"/>
          <w:sz w:val="26"/>
          <w:szCs w:val="26"/>
        </w:rPr>
        <w:t>/</w:t>
      </w:r>
    </w:p>
    <w:p w:rsidR="00B37D72" w:rsidRPr="006606CA" w:rsidRDefault="00771DA0">
      <w:pPr>
        <w:tabs>
          <w:tab w:val="left" w:pos="7007"/>
        </w:tabs>
        <w:spacing w:line="276" w:lineRule="exact"/>
        <w:ind w:left="4084"/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(подпись)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(Ф.И.О.)</w:t>
      </w:r>
    </w:p>
    <w:p w:rsidR="00B37D72" w:rsidRPr="006606CA" w:rsidRDefault="00771DA0">
      <w:pPr>
        <w:pStyle w:val="a3"/>
        <w:tabs>
          <w:tab w:val="left" w:pos="3149"/>
          <w:tab w:val="left" w:pos="6014"/>
          <w:tab w:val="left" w:pos="9033"/>
        </w:tabs>
        <w:spacing w:before="1" w:line="322" w:lineRule="exact"/>
        <w:rPr>
          <w:sz w:val="26"/>
          <w:szCs w:val="26"/>
        </w:rPr>
      </w:pPr>
      <w:r w:rsidRPr="006606CA">
        <w:rPr>
          <w:sz w:val="26"/>
          <w:szCs w:val="26"/>
        </w:rPr>
        <w:t>Секретарь</w:t>
      </w:r>
      <w:r w:rsidRPr="006606CA">
        <w:rPr>
          <w:spacing w:val="-7"/>
          <w:sz w:val="26"/>
          <w:szCs w:val="26"/>
        </w:rPr>
        <w:t xml:space="preserve"> </w:t>
      </w:r>
      <w:r w:rsidRPr="006606CA">
        <w:rPr>
          <w:spacing w:val="-2"/>
          <w:sz w:val="26"/>
          <w:szCs w:val="26"/>
        </w:rPr>
        <w:t>комиссии</w:t>
      </w:r>
      <w:r w:rsidRPr="006606CA">
        <w:rPr>
          <w:sz w:val="26"/>
          <w:szCs w:val="26"/>
        </w:rPr>
        <w:tab/>
      </w:r>
      <w:r w:rsidRPr="006606CA">
        <w:rPr>
          <w:sz w:val="26"/>
          <w:szCs w:val="26"/>
          <w:u w:val="single"/>
        </w:rPr>
        <w:tab/>
      </w:r>
      <w:r w:rsidRPr="006606CA">
        <w:rPr>
          <w:spacing w:val="40"/>
          <w:sz w:val="26"/>
          <w:szCs w:val="26"/>
        </w:rPr>
        <w:t xml:space="preserve"> </w:t>
      </w:r>
      <w:r w:rsidRPr="006606CA">
        <w:rPr>
          <w:sz w:val="26"/>
          <w:szCs w:val="26"/>
        </w:rPr>
        <w:t>/</w:t>
      </w:r>
      <w:r w:rsidRPr="006606CA">
        <w:rPr>
          <w:sz w:val="26"/>
          <w:szCs w:val="26"/>
          <w:u w:val="single"/>
        </w:rPr>
        <w:tab/>
      </w:r>
      <w:r w:rsidRPr="006606CA">
        <w:rPr>
          <w:spacing w:val="-10"/>
          <w:sz w:val="26"/>
          <w:szCs w:val="26"/>
        </w:rPr>
        <w:t>/</w:t>
      </w:r>
    </w:p>
    <w:p w:rsidR="00B37D72" w:rsidRPr="006606CA" w:rsidRDefault="00771DA0">
      <w:pPr>
        <w:tabs>
          <w:tab w:val="left" w:pos="7067"/>
        </w:tabs>
        <w:spacing w:line="276" w:lineRule="exact"/>
        <w:ind w:left="4144"/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(подпись)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(Ф.И.О.)</w:t>
      </w:r>
    </w:p>
    <w:p w:rsidR="00B37D72" w:rsidRPr="006606CA" w:rsidRDefault="00B37D72">
      <w:pPr>
        <w:pStyle w:val="a3"/>
        <w:spacing w:before="47"/>
        <w:ind w:left="0"/>
        <w:rPr>
          <w:sz w:val="26"/>
          <w:szCs w:val="26"/>
        </w:rPr>
      </w:pPr>
    </w:p>
    <w:p w:rsidR="00B37D72" w:rsidRPr="006606CA" w:rsidRDefault="00771DA0">
      <w:pPr>
        <w:pStyle w:val="a3"/>
        <w:tabs>
          <w:tab w:val="left" w:pos="3123"/>
          <w:tab w:val="left" w:pos="5988"/>
          <w:tab w:val="left" w:pos="9007"/>
        </w:tabs>
        <w:spacing w:line="322" w:lineRule="exact"/>
        <w:ind w:left="0" w:right="545"/>
        <w:jc w:val="center"/>
        <w:rPr>
          <w:sz w:val="26"/>
          <w:szCs w:val="26"/>
        </w:rPr>
      </w:pPr>
      <w:r w:rsidRPr="006606CA">
        <w:rPr>
          <w:sz w:val="26"/>
          <w:szCs w:val="26"/>
        </w:rPr>
        <w:t>Члены</w:t>
      </w:r>
      <w:r w:rsidRPr="006606CA">
        <w:rPr>
          <w:spacing w:val="-5"/>
          <w:sz w:val="26"/>
          <w:szCs w:val="26"/>
        </w:rPr>
        <w:t xml:space="preserve"> </w:t>
      </w:r>
      <w:r w:rsidRPr="006606CA">
        <w:rPr>
          <w:spacing w:val="-2"/>
          <w:sz w:val="26"/>
          <w:szCs w:val="26"/>
        </w:rPr>
        <w:t>комиссии</w:t>
      </w:r>
      <w:r w:rsidRPr="006606CA">
        <w:rPr>
          <w:sz w:val="26"/>
          <w:szCs w:val="26"/>
        </w:rPr>
        <w:tab/>
      </w:r>
      <w:r w:rsidRPr="006606CA">
        <w:rPr>
          <w:sz w:val="26"/>
          <w:szCs w:val="26"/>
          <w:u w:val="single"/>
        </w:rPr>
        <w:tab/>
      </w:r>
      <w:r w:rsidRPr="006606CA">
        <w:rPr>
          <w:spacing w:val="40"/>
          <w:sz w:val="26"/>
          <w:szCs w:val="26"/>
        </w:rPr>
        <w:t xml:space="preserve"> </w:t>
      </w:r>
      <w:r w:rsidRPr="006606CA">
        <w:rPr>
          <w:sz w:val="26"/>
          <w:szCs w:val="26"/>
        </w:rPr>
        <w:t>/</w:t>
      </w:r>
      <w:r w:rsidRPr="006606CA">
        <w:rPr>
          <w:sz w:val="26"/>
          <w:szCs w:val="26"/>
          <w:u w:val="single"/>
        </w:rPr>
        <w:tab/>
      </w:r>
      <w:r w:rsidRPr="006606CA">
        <w:rPr>
          <w:spacing w:val="-10"/>
          <w:sz w:val="26"/>
          <w:szCs w:val="26"/>
        </w:rPr>
        <w:t>/</w:t>
      </w:r>
    </w:p>
    <w:p w:rsidR="00B37D72" w:rsidRPr="006606CA" w:rsidRDefault="00771DA0">
      <w:pPr>
        <w:tabs>
          <w:tab w:val="left" w:pos="5371"/>
        </w:tabs>
        <w:spacing w:line="276" w:lineRule="exact"/>
        <w:ind w:left="2447"/>
        <w:jc w:val="center"/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(подпись)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(Ф.И.О.)</w:t>
      </w:r>
    </w:p>
    <w:p w:rsidR="00B37D72" w:rsidRPr="006606CA" w:rsidRDefault="00771DA0">
      <w:pPr>
        <w:tabs>
          <w:tab w:val="left" w:pos="5353"/>
          <w:tab w:val="left" w:pos="8371"/>
        </w:tabs>
        <w:spacing w:line="322" w:lineRule="exact"/>
        <w:ind w:left="2488"/>
        <w:jc w:val="center"/>
        <w:rPr>
          <w:sz w:val="26"/>
          <w:szCs w:val="26"/>
        </w:rPr>
      </w:pPr>
      <w:r w:rsidRPr="006606CA">
        <w:rPr>
          <w:sz w:val="26"/>
          <w:szCs w:val="26"/>
          <w:u w:val="single"/>
        </w:rPr>
        <w:tab/>
      </w:r>
      <w:r w:rsidRPr="006606CA">
        <w:rPr>
          <w:spacing w:val="40"/>
          <w:sz w:val="26"/>
          <w:szCs w:val="26"/>
        </w:rPr>
        <w:t xml:space="preserve"> </w:t>
      </w:r>
      <w:r w:rsidRPr="006606CA">
        <w:rPr>
          <w:sz w:val="26"/>
          <w:szCs w:val="26"/>
        </w:rPr>
        <w:t>/</w:t>
      </w:r>
      <w:r w:rsidRPr="006606CA">
        <w:rPr>
          <w:sz w:val="26"/>
          <w:szCs w:val="26"/>
          <w:u w:val="single"/>
        </w:rPr>
        <w:tab/>
      </w:r>
      <w:r w:rsidRPr="006606CA">
        <w:rPr>
          <w:spacing w:val="-10"/>
          <w:sz w:val="26"/>
          <w:szCs w:val="26"/>
        </w:rPr>
        <w:t>/</w:t>
      </w:r>
    </w:p>
    <w:p w:rsidR="00B37D72" w:rsidRPr="006606CA" w:rsidRDefault="00771DA0">
      <w:pPr>
        <w:tabs>
          <w:tab w:val="left" w:pos="5371"/>
        </w:tabs>
        <w:spacing w:line="276" w:lineRule="exact"/>
        <w:ind w:left="2447"/>
        <w:jc w:val="center"/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(подпись)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(Ф.И.О.)</w:t>
      </w:r>
    </w:p>
    <w:p w:rsidR="00B37D72" w:rsidRPr="006606CA" w:rsidRDefault="00771DA0">
      <w:pPr>
        <w:tabs>
          <w:tab w:val="left" w:pos="5353"/>
          <w:tab w:val="left" w:pos="8371"/>
        </w:tabs>
        <w:spacing w:before="1" w:line="322" w:lineRule="exact"/>
        <w:ind w:left="2488"/>
        <w:jc w:val="center"/>
        <w:rPr>
          <w:sz w:val="26"/>
          <w:szCs w:val="26"/>
        </w:rPr>
      </w:pPr>
      <w:r w:rsidRPr="006606CA">
        <w:rPr>
          <w:sz w:val="26"/>
          <w:szCs w:val="26"/>
          <w:u w:val="single"/>
        </w:rPr>
        <w:tab/>
      </w:r>
      <w:r w:rsidRPr="006606CA">
        <w:rPr>
          <w:spacing w:val="40"/>
          <w:sz w:val="26"/>
          <w:szCs w:val="26"/>
        </w:rPr>
        <w:t xml:space="preserve"> </w:t>
      </w:r>
      <w:r w:rsidRPr="006606CA">
        <w:rPr>
          <w:sz w:val="26"/>
          <w:szCs w:val="26"/>
        </w:rPr>
        <w:t>/</w:t>
      </w:r>
      <w:r w:rsidRPr="006606CA">
        <w:rPr>
          <w:sz w:val="26"/>
          <w:szCs w:val="26"/>
          <w:u w:val="single"/>
        </w:rPr>
        <w:tab/>
      </w:r>
      <w:r w:rsidRPr="006606CA">
        <w:rPr>
          <w:spacing w:val="-10"/>
          <w:sz w:val="26"/>
          <w:szCs w:val="26"/>
        </w:rPr>
        <w:t>/</w:t>
      </w:r>
    </w:p>
    <w:p w:rsidR="00B37D72" w:rsidRPr="006606CA" w:rsidRDefault="00771DA0">
      <w:pPr>
        <w:tabs>
          <w:tab w:val="left" w:pos="5371"/>
        </w:tabs>
        <w:spacing w:line="276" w:lineRule="exact"/>
        <w:ind w:left="2447"/>
        <w:jc w:val="center"/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(подпись)</w:t>
      </w:r>
      <w:r w:rsidRPr="006606CA">
        <w:rPr>
          <w:sz w:val="26"/>
          <w:szCs w:val="26"/>
        </w:rPr>
        <w:tab/>
      </w:r>
      <w:r w:rsidRPr="006606CA">
        <w:rPr>
          <w:spacing w:val="-2"/>
          <w:sz w:val="26"/>
          <w:szCs w:val="26"/>
        </w:rPr>
        <w:t>(Ф.И.О.)</w:t>
      </w:r>
    </w:p>
    <w:p w:rsidR="00B37D72" w:rsidRDefault="00B37D72">
      <w:pPr>
        <w:spacing w:line="276" w:lineRule="exact"/>
        <w:jc w:val="center"/>
        <w:rPr>
          <w:sz w:val="24"/>
        </w:rPr>
        <w:sectPr w:rsidR="00B37D72">
          <w:pgSz w:w="11910" w:h="16840"/>
          <w:pgMar w:top="480" w:right="566" w:bottom="280" w:left="1700" w:header="720" w:footer="720" w:gutter="0"/>
          <w:cols w:space="720"/>
        </w:sectPr>
      </w:pPr>
    </w:p>
    <w:p w:rsidR="00B37D72" w:rsidRPr="006606CA" w:rsidRDefault="00771DA0">
      <w:pPr>
        <w:pStyle w:val="a3"/>
        <w:spacing w:before="73"/>
        <w:ind w:left="6244" w:right="78" w:hanging="1078"/>
        <w:rPr>
          <w:sz w:val="26"/>
          <w:szCs w:val="26"/>
        </w:rPr>
      </w:pPr>
      <w:r w:rsidRPr="006606CA">
        <w:rPr>
          <w:sz w:val="26"/>
          <w:szCs w:val="26"/>
        </w:rPr>
        <w:lastRenderedPageBreak/>
        <w:t>Приложение</w:t>
      </w:r>
      <w:r w:rsidRPr="006606CA">
        <w:rPr>
          <w:spacing w:val="-8"/>
          <w:sz w:val="26"/>
          <w:szCs w:val="26"/>
        </w:rPr>
        <w:t xml:space="preserve"> </w:t>
      </w:r>
      <w:r w:rsidRPr="006606CA">
        <w:rPr>
          <w:sz w:val="26"/>
          <w:szCs w:val="26"/>
        </w:rPr>
        <w:t>№</w:t>
      </w:r>
      <w:r w:rsidRPr="006606CA">
        <w:rPr>
          <w:spacing w:val="-8"/>
          <w:sz w:val="26"/>
          <w:szCs w:val="26"/>
        </w:rPr>
        <w:t xml:space="preserve"> </w:t>
      </w:r>
      <w:r w:rsidRPr="006606CA">
        <w:rPr>
          <w:sz w:val="26"/>
          <w:szCs w:val="26"/>
        </w:rPr>
        <w:t>3</w:t>
      </w:r>
      <w:r w:rsidRPr="006606CA">
        <w:rPr>
          <w:spacing w:val="-9"/>
          <w:sz w:val="26"/>
          <w:szCs w:val="26"/>
        </w:rPr>
        <w:t xml:space="preserve"> </w:t>
      </w:r>
      <w:r w:rsidRPr="006606CA">
        <w:rPr>
          <w:sz w:val="26"/>
          <w:szCs w:val="26"/>
        </w:rPr>
        <w:t>к</w:t>
      </w:r>
      <w:r w:rsidRPr="006606CA">
        <w:rPr>
          <w:spacing w:val="-10"/>
          <w:sz w:val="26"/>
          <w:szCs w:val="26"/>
        </w:rPr>
        <w:t xml:space="preserve"> </w:t>
      </w:r>
      <w:r w:rsidRPr="006606CA">
        <w:rPr>
          <w:sz w:val="26"/>
          <w:szCs w:val="26"/>
        </w:rPr>
        <w:t>постановлению от</w:t>
      </w:r>
      <w:r w:rsidRPr="006606CA">
        <w:rPr>
          <w:spacing w:val="-2"/>
          <w:sz w:val="26"/>
          <w:szCs w:val="26"/>
        </w:rPr>
        <w:t xml:space="preserve"> </w:t>
      </w:r>
      <w:r w:rsidR="00C21BEA" w:rsidRPr="00C21BEA">
        <w:rPr>
          <w:sz w:val="26"/>
          <w:szCs w:val="26"/>
        </w:rPr>
        <w:t>18</w:t>
      </w:r>
      <w:r w:rsidRPr="006606CA">
        <w:rPr>
          <w:sz w:val="26"/>
          <w:szCs w:val="26"/>
        </w:rPr>
        <w:t>.</w:t>
      </w:r>
      <w:r w:rsidR="006606CA" w:rsidRPr="006606CA">
        <w:rPr>
          <w:sz w:val="26"/>
          <w:szCs w:val="26"/>
        </w:rPr>
        <w:t>03</w:t>
      </w:r>
      <w:r w:rsidRPr="006606CA">
        <w:rPr>
          <w:sz w:val="26"/>
          <w:szCs w:val="26"/>
        </w:rPr>
        <w:t>.2023 года</w:t>
      </w:r>
      <w:r w:rsidRPr="006606CA">
        <w:rPr>
          <w:spacing w:val="-1"/>
          <w:sz w:val="26"/>
          <w:szCs w:val="26"/>
        </w:rPr>
        <w:t xml:space="preserve"> </w:t>
      </w:r>
      <w:r w:rsidRPr="006606CA">
        <w:rPr>
          <w:sz w:val="26"/>
          <w:szCs w:val="26"/>
        </w:rPr>
        <w:t>№</w:t>
      </w:r>
      <w:r w:rsidRPr="006606CA">
        <w:rPr>
          <w:spacing w:val="-2"/>
          <w:sz w:val="26"/>
          <w:szCs w:val="26"/>
        </w:rPr>
        <w:t xml:space="preserve"> </w:t>
      </w:r>
      <w:r w:rsidR="00C21BEA">
        <w:rPr>
          <w:sz w:val="26"/>
          <w:szCs w:val="26"/>
        </w:rPr>
        <w:t>06</w:t>
      </w:r>
    </w:p>
    <w:p w:rsidR="00B37D72" w:rsidRPr="006606CA" w:rsidRDefault="00B37D72">
      <w:pPr>
        <w:pStyle w:val="a3"/>
        <w:spacing w:before="321"/>
        <w:ind w:left="0"/>
        <w:rPr>
          <w:sz w:val="26"/>
          <w:szCs w:val="26"/>
        </w:rPr>
      </w:pPr>
    </w:p>
    <w:p w:rsidR="00B37D72" w:rsidRPr="006606CA" w:rsidRDefault="00771DA0">
      <w:pPr>
        <w:spacing w:before="1"/>
        <w:ind w:left="25" w:right="301"/>
        <w:jc w:val="center"/>
        <w:rPr>
          <w:b/>
          <w:sz w:val="26"/>
          <w:szCs w:val="26"/>
        </w:rPr>
      </w:pPr>
      <w:r w:rsidRPr="006606CA">
        <w:rPr>
          <w:b/>
          <w:sz w:val="26"/>
          <w:szCs w:val="26"/>
        </w:rPr>
        <w:t>Состав</w:t>
      </w:r>
      <w:r w:rsidRPr="006606CA">
        <w:rPr>
          <w:b/>
          <w:spacing w:val="-6"/>
          <w:sz w:val="26"/>
          <w:szCs w:val="26"/>
        </w:rPr>
        <w:t xml:space="preserve"> </w:t>
      </w:r>
      <w:r w:rsidRPr="006606CA">
        <w:rPr>
          <w:b/>
          <w:spacing w:val="-2"/>
          <w:sz w:val="26"/>
          <w:szCs w:val="26"/>
        </w:rPr>
        <w:t>комиссии</w:t>
      </w:r>
    </w:p>
    <w:p w:rsidR="00B37D72" w:rsidRPr="006606CA" w:rsidRDefault="00771DA0" w:rsidP="006606CA">
      <w:pPr>
        <w:ind w:left="102" w:right="387" w:firstLine="2"/>
        <w:jc w:val="center"/>
        <w:rPr>
          <w:b/>
          <w:sz w:val="26"/>
          <w:szCs w:val="26"/>
        </w:rPr>
      </w:pPr>
      <w:r w:rsidRPr="006606CA">
        <w:rPr>
          <w:b/>
          <w:sz w:val="26"/>
          <w:szCs w:val="26"/>
        </w:rPr>
        <w:t>по проведению оценки технического состояния автомобильных дорог общего</w:t>
      </w:r>
      <w:r w:rsidRPr="006606CA">
        <w:rPr>
          <w:b/>
          <w:spacing w:val="-7"/>
          <w:sz w:val="26"/>
          <w:szCs w:val="26"/>
        </w:rPr>
        <w:t xml:space="preserve"> </w:t>
      </w:r>
      <w:r w:rsidRPr="006606CA">
        <w:rPr>
          <w:b/>
          <w:sz w:val="26"/>
          <w:szCs w:val="26"/>
        </w:rPr>
        <w:t>пользования</w:t>
      </w:r>
      <w:r w:rsidRPr="006606CA">
        <w:rPr>
          <w:b/>
          <w:spacing w:val="-7"/>
          <w:sz w:val="26"/>
          <w:szCs w:val="26"/>
        </w:rPr>
        <w:t xml:space="preserve"> </w:t>
      </w:r>
      <w:r w:rsidRPr="006606CA">
        <w:rPr>
          <w:b/>
          <w:sz w:val="26"/>
          <w:szCs w:val="26"/>
        </w:rPr>
        <w:t>местного</w:t>
      </w:r>
      <w:r w:rsidRPr="006606CA">
        <w:rPr>
          <w:b/>
          <w:spacing w:val="-7"/>
          <w:sz w:val="26"/>
          <w:szCs w:val="26"/>
        </w:rPr>
        <w:t xml:space="preserve"> </w:t>
      </w:r>
      <w:r w:rsidRPr="006606CA">
        <w:rPr>
          <w:b/>
          <w:sz w:val="26"/>
          <w:szCs w:val="26"/>
        </w:rPr>
        <w:t>значения,</w:t>
      </w:r>
      <w:r w:rsidRPr="006606CA">
        <w:rPr>
          <w:b/>
          <w:spacing w:val="-7"/>
          <w:sz w:val="26"/>
          <w:szCs w:val="26"/>
        </w:rPr>
        <w:t xml:space="preserve"> </w:t>
      </w:r>
      <w:r w:rsidRPr="006606CA">
        <w:rPr>
          <w:b/>
          <w:sz w:val="26"/>
          <w:szCs w:val="26"/>
        </w:rPr>
        <w:t>расположенных</w:t>
      </w:r>
      <w:r w:rsidRPr="006606CA">
        <w:rPr>
          <w:b/>
          <w:spacing w:val="-7"/>
          <w:sz w:val="26"/>
          <w:szCs w:val="26"/>
        </w:rPr>
        <w:t xml:space="preserve"> </w:t>
      </w:r>
      <w:r w:rsidRPr="006606CA">
        <w:rPr>
          <w:b/>
          <w:sz w:val="26"/>
          <w:szCs w:val="26"/>
        </w:rPr>
        <w:t>на</w:t>
      </w:r>
      <w:r w:rsidRPr="006606CA">
        <w:rPr>
          <w:b/>
          <w:spacing w:val="-7"/>
          <w:sz w:val="26"/>
          <w:szCs w:val="26"/>
        </w:rPr>
        <w:t xml:space="preserve"> </w:t>
      </w:r>
      <w:r w:rsidRPr="006606CA">
        <w:rPr>
          <w:b/>
          <w:sz w:val="26"/>
          <w:szCs w:val="26"/>
        </w:rPr>
        <w:t xml:space="preserve">территории </w:t>
      </w:r>
      <w:r w:rsidR="006606CA" w:rsidRPr="006606CA">
        <w:rPr>
          <w:b/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</w:p>
    <w:p w:rsidR="00B37D72" w:rsidRPr="006606CA" w:rsidRDefault="00B37D72">
      <w:pPr>
        <w:pStyle w:val="a3"/>
        <w:spacing w:before="199"/>
        <w:ind w:left="0"/>
        <w:rPr>
          <w:b/>
          <w:sz w:val="26"/>
          <w:szCs w:val="26"/>
        </w:rPr>
      </w:pPr>
    </w:p>
    <w:p w:rsidR="00B37D72" w:rsidRPr="006606CA" w:rsidRDefault="00B37D72">
      <w:pPr>
        <w:pStyle w:val="a3"/>
        <w:rPr>
          <w:b/>
          <w:sz w:val="26"/>
          <w:szCs w:val="26"/>
        </w:rPr>
        <w:sectPr w:rsidR="00B37D72" w:rsidRPr="006606CA">
          <w:pgSz w:w="11910" w:h="16840"/>
          <w:pgMar w:top="800" w:right="566" w:bottom="280" w:left="1700" w:header="720" w:footer="720" w:gutter="0"/>
          <w:cols w:space="720"/>
        </w:sectPr>
      </w:pPr>
    </w:p>
    <w:p w:rsidR="00B37D72" w:rsidRPr="006606CA" w:rsidRDefault="006606CA" w:rsidP="00771DA0">
      <w:pPr>
        <w:pStyle w:val="a3"/>
        <w:spacing w:before="89"/>
        <w:ind w:left="0"/>
        <w:rPr>
          <w:sz w:val="26"/>
          <w:szCs w:val="26"/>
        </w:rPr>
      </w:pPr>
      <w:r>
        <w:rPr>
          <w:sz w:val="26"/>
          <w:szCs w:val="26"/>
        </w:rPr>
        <w:lastRenderedPageBreak/>
        <w:t>Пакачаков Геннадий Михайлович</w:t>
      </w:r>
    </w:p>
    <w:p w:rsidR="00B37D72" w:rsidRPr="006606CA" w:rsidRDefault="00771DA0" w:rsidP="00771DA0">
      <w:pPr>
        <w:pStyle w:val="a4"/>
        <w:numPr>
          <w:ilvl w:val="0"/>
          <w:numId w:val="1"/>
        </w:numPr>
        <w:tabs>
          <w:tab w:val="left" w:pos="502"/>
        </w:tabs>
        <w:spacing w:before="89"/>
        <w:ind w:left="0" w:right="60" w:firstLine="0"/>
        <w:rPr>
          <w:sz w:val="26"/>
          <w:szCs w:val="26"/>
        </w:rPr>
        <w:sectPr w:rsidR="00B37D72" w:rsidRPr="006606CA" w:rsidSect="0024100C">
          <w:type w:val="continuous"/>
          <w:pgSz w:w="11910" w:h="16840"/>
          <w:pgMar w:top="560" w:right="566" w:bottom="280" w:left="1276" w:header="720" w:footer="720" w:gutter="0"/>
          <w:cols w:num="2" w:space="720" w:equalWidth="0">
            <w:col w:w="1762" w:space="648"/>
            <w:col w:w="7234"/>
          </w:cols>
        </w:sectPr>
      </w:pPr>
      <w:r w:rsidRPr="006606CA">
        <w:rPr>
          <w:sz w:val="26"/>
          <w:szCs w:val="26"/>
        </w:rPr>
        <w:br w:type="column"/>
      </w:r>
      <w:r w:rsidRPr="006606CA">
        <w:rPr>
          <w:sz w:val="26"/>
          <w:szCs w:val="26"/>
        </w:rPr>
        <w:lastRenderedPageBreak/>
        <w:t xml:space="preserve">председатель комиссии, глава </w:t>
      </w:r>
      <w:r w:rsidR="006606CA"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</w:p>
    <w:p w:rsidR="00B37D72" w:rsidRPr="006606CA" w:rsidRDefault="00B37D72" w:rsidP="00771DA0">
      <w:pPr>
        <w:pStyle w:val="a3"/>
        <w:spacing w:before="214"/>
        <w:ind w:left="0"/>
        <w:rPr>
          <w:sz w:val="26"/>
          <w:szCs w:val="26"/>
        </w:rPr>
      </w:pPr>
    </w:p>
    <w:p w:rsidR="00B37D72" w:rsidRPr="006606CA" w:rsidRDefault="00B37D72" w:rsidP="00771DA0">
      <w:pPr>
        <w:pStyle w:val="a3"/>
        <w:ind w:left="0"/>
        <w:rPr>
          <w:sz w:val="26"/>
          <w:szCs w:val="26"/>
        </w:rPr>
        <w:sectPr w:rsidR="00B37D72" w:rsidRPr="006606CA" w:rsidSect="0024100C">
          <w:type w:val="continuous"/>
          <w:pgSz w:w="11910" w:h="16840"/>
          <w:pgMar w:top="560" w:right="566" w:bottom="280" w:left="1276" w:header="720" w:footer="720" w:gutter="0"/>
          <w:cols w:space="720"/>
        </w:sectPr>
      </w:pPr>
    </w:p>
    <w:p w:rsidR="00B37D72" w:rsidRPr="006606CA" w:rsidRDefault="006606CA" w:rsidP="00771DA0">
      <w:pPr>
        <w:pStyle w:val="a3"/>
        <w:tabs>
          <w:tab w:val="left" w:pos="1437"/>
        </w:tabs>
        <w:spacing w:before="88"/>
        <w:ind w:left="0"/>
        <w:rPr>
          <w:sz w:val="26"/>
          <w:szCs w:val="26"/>
        </w:rPr>
      </w:pPr>
      <w:r>
        <w:rPr>
          <w:spacing w:val="-2"/>
          <w:sz w:val="26"/>
          <w:szCs w:val="26"/>
        </w:rPr>
        <w:lastRenderedPageBreak/>
        <w:t>Кайлачакова Александра Анатольевна</w:t>
      </w:r>
    </w:p>
    <w:p w:rsidR="00B37D72" w:rsidRPr="006606CA" w:rsidRDefault="00771DA0" w:rsidP="00771DA0">
      <w:pPr>
        <w:pStyle w:val="a4"/>
        <w:numPr>
          <w:ilvl w:val="0"/>
          <w:numId w:val="1"/>
        </w:numPr>
        <w:tabs>
          <w:tab w:val="left" w:pos="178"/>
        </w:tabs>
        <w:spacing w:before="88"/>
        <w:ind w:left="0" w:right="59" w:firstLine="0"/>
        <w:rPr>
          <w:sz w:val="26"/>
          <w:szCs w:val="26"/>
        </w:rPr>
      </w:pPr>
      <w:r w:rsidRPr="006606CA">
        <w:rPr>
          <w:sz w:val="26"/>
          <w:szCs w:val="26"/>
        </w:rPr>
        <w:br w:type="column"/>
      </w:r>
      <w:r w:rsidRPr="006606CA">
        <w:rPr>
          <w:sz w:val="26"/>
          <w:szCs w:val="26"/>
        </w:rPr>
        <w:lastRenderedPageBreak/>
        <w:t xml:space="preserve">секретарь комиссии, </w:t>
      </w:r>
      <w:r w:rsidRPr="006606CA">
        <w:rPr>
          <w:sz w:val="26"/>
          <w:szCs w:val="26"/>
        </w:rPr>
        <w:t>специалист</w:t>
      </w:r>
      <w:r w:rsidR="006606CA">
        <w:rPr>
          <w:sz w:val="26"/>
          <w:szCs w:val="26"/>
        </w:rPr>
        <w:t>-землеустроитель</w:t>
      </w:r>
      <w:r w:rsidRPr="006606CA">
        <w:rPr>
          <w:sz w:val="26"/>
          <w:szCs w:val="26"/>
        </w:rPr>
        <w:t xml:space="preserve"> админист</w:t>
      </w:r>
      <w:r w:rsidRPr="006606CA">
        <w:rPr>
          <w:sz w:val="26"/>
          <w:szCs w:val="26"/>
        </w:rPr>
        <w:t xml:space="preserve">рации </w:t>
      </w:r>
      <w:r w:rsidR="006606CA"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</w:p>
    <w:p w:rsidR="00B37D72" w:rsidRPr="006606CA" w:rsidRDefault="00B37D72" w:rsidP="00771DA0">
      <w:pPr>
        <w:pStyle w:val="a4"/>
        <w:ind w:left="0" w:firstLine="0"/>
        <w:rPr>
          <w:sz w:val="26"/>
          <w:szCs w:val="26"/>
        </w:rPr>
        <w:sectPr w:rsidR="00B37D72" w:rsidRPr="006606CA" w:rsidSect="0024100C">
          <w:type w:val="continuous"/>
          <w:pgSz w:w="11910" w:h="16840"/>
          <w:pgMar w:top="560" w:right="566" w:bottom="280" w:left="1276" w:header="720" w:footer="720" w:gutter="0"/>
          <w:cols w:num="2" w:space="720" w:equalWidth="0">
            <w:col w:w="2201" w:space="209"/>
            <w:col w:w="7234"/>
          </w:cols>
        </w:sectPr>
      </w:pPr>
    </w:p>
    <w:p w:rsidR="0024100C" w:rsidRDefault="0024100C" w:rsidP="00771DA0">
      <w:pPr>
        <w:pStyle w:val="a3"/>
        <w:ind w:left="0" w:right="7533"/>
        <w:rPr>
          <w:sz w:val="26"/>
          <w:szCs w:val="26"/>
        </w:rPr>
      </w:pPr>
    </w:p>
    <w:p w:rsidR="00B37D72" w:rsidRPr="006606CA" w:rsidRDefault="00771DA0" w:rsidP="00771DA0">
      <w:pPr>
        <w:pStyle w:val="a3"/>
        <w:ind w:left="0" w:right="7533"/>
        <w:rPr>
          <w:sz w:val="26"/>
          <w:szCs w:val="26"/>
        </w:rPr>
      </w:pPr>
      <w:r w:rsidRPr="006606CA">
        <w:rPr>
          <w:spacing w:val="-2"/>
          <w:sz w:val="26"/>
          <w:szCs w:val="26"/>
        </w:rPr>
        <w:t>Члены комиссии:</w:t>
      </w:r>
    </w:p>
    <w:p w:rsidR="00B37D72" w:rsidRPr="006606CA" w:rsidRDefault="00B37D72" w:rsidP="00771DA0">
      <w:pPr>
        <w:pStyle w:val="a3"/>
        <w:spacing w:before="108"/>
        <w:ind w:left="0"/>
        <w:rPr>
          <w:sz w:val="26"/>
          <w:szCs w:val="26"/>
        </w:rPr>
      </w:pPr>
    </w:p>
    <w:p w:rsidR="00B37D72" w:rsidRPr="006606CA" w:rsidRDefault="00B37D72" w:rsidP="00771DA0">
      <w:pPr>
        <w:pStyle w:val="a3"/>
        <w:ind w:left="0"/>
        <w:rPr>
          <w:sz w:val="26"/>
          <w:szCs w:val="26"/>
        </w:rPr>
        <w:sectPr w:rsidR="00B37D72" w:rsidRPr="006606CA" w:rsidSect="0024100C">
          <w:type w:val="continuous"/>
          <w:pgSz w:w="11910" w:h="16840"/>
          <w:pgMar w:top="560" w:right="566" w:bottom="280" w:left="1276" w:header="720" w:footer="720" w:gutter="0"/>
          <w:cols w:space="720"/>
        </w:sectPr>
      </w:pPr>
    </w:p>
    <w:p w:rsidR="00B37D72" w:rsidRPr="006606CA" w:rsidRDefault="006606CA" w:rsidP="00771DA0">
      <w:pPr>
        <w:pStyle w:val="a3"/>
        <w:spacing w:before="88"/>
        <w:ind w:left="0"/>
        <w:rPr>
          <w:sz w:val="26"/>
          <w:szCs w:val="26"/>
        </w:rPr>
      </w:pPr>
      <w:r>
        <w:rPr>
          <w:spacing w:val="-2"/>
          <w:sz w:val="26"/>
          <w:szCs w:val="26"/>
        </w:rPr>
        <w:lastRenderedPageBreak/>
        <w:t xml:space="preserve">Бурнакова </w:t>
      </w:r>
      <w:r w:rsidR="0024100C">
        <w:rPr>
          <w:spacing w:val="-2"/>
          <w:sz w:val="26"/>
          <w:szCs w:val="26"/>
        </w:rPr>
        <w:t>Мария Владимировна</w:t>
      </w:r>
    </w:p>
    <w:p w:rsidR="00B37D72" w:rsidRPr="006606CA" w:rsidRDefault="00771DA0" w:rsidP="00771DA0">
      <w:pPr>
        <w:pStyle w:val="a4"/>
        <w:numPr>
          <w:ilvl w:val="0"/>
          <w:numId w:val="1"/>
        </w:numPr>
        <w:tabs>
          <w:tab w:val="left" w:pos="186"/>
        </w:tabs>
        <w:spacing w:before="88"/>
        <w:ind w:left="0" w:right="278" w:firstLine="0"/>
        <w:rPr>
          <w:sz w:val="26"/>
          <w:szCs w:val="26"/>
        </w:rPr>
      </w:pPr>
      <w:r w:rsidRPr="006606CA">
        <w:rPr>
          <w:sz w:val="26"/>
          <w:szCs w:val="26"/>
        </w:rPr>
        <w:br w:type="column"/>
      </w:r>
      <w:r w:rsidR="0024100C">
        <w:rPr>
          <w:sz w:val="26"/>
          <w:szCs w:val="26"/>
        </w:rPr>
        <w:lastRenderedPageBreak/>
        <w:t>Специалист по дорогам управления ЖКХ</w:t>
      </w:r>
      <w:r w:rsidRPr="006606CA">
        <w:rPr>
          <w:sz w:val="26"/>
          <w:szCs w:val="26"/>
        </w:rPr>
        <w:t xml:space="preserve"> Администрации </w:t>
      </w:r>
      <w:r w:rsidR="0024100C">
        <w:rPr>
          <w:sz w:val="26"/>
          <w:szCs w:val="26"/>
        </w:rPr>
        <w:t>Аскизского муниципального</w:t>
      </w:r>
      <w:r w:rsidRPr="006606CA">
        <w:rPr>
          <w:sz w:val="26"/>
          <w:szCs w:val="26"/>
        </w:rPr>
        <w:t xml:space="preserve"> района </w:t>
      </w:r>
      <w:r w:rsidR="0024100C">
        <w:rPr>
          <w:sz w:val="26"/>
          <w:szCs w:val="26"/>
        </w:rPr>
        <w:t xml:space="preserve">Республики Хакасия </w:t>
      </w:r>
      <w:r w:rsidRPr="006606CA">
        <w:rPr>
          <w:sz w:val="26"/>
          <w:szCs w:val="26"/>
        </w:rPr>
        <w:t>(по согласованию)</w:t>
      </w:r>
    </w:p>
    <w:p w:rsidR="00B37D72" w:rsidRPr="006606CA" w:rsidRDefault="00B37D72" w:rsidP="00771DA0">
      <w:pPr>
        <w:pStyle w:val="a4"/>
        <w:ind w:left="0" w:firstLine="0"/>
        <w:rPr>
          <w:sz w:val="26"/>
          <w:szCs w:val="26"/>
        </w:rPr>
        <w:sectPr w:rsidR="00B37D72" w:rsidRPr="006606CA" w:rsidSect="0024100C">
          <w:type w:val="continuous"/>
          <w:pgSz w:w="11910" w:h="16840"/>
          <w:pgMar w:top="560" w:right="566" w:bottom="280" w:left="1276" w:header="720" w:footer="720" w:gutter="0"/>
          <w:cols w:num="2" w:space="720" w:equalWidth="0">
            <w:col w:w="1951" w:space="359"/>
            <w:col w:w="7334"/>
          </w:cols>
        </w:sectPr>
      </w:pPr>
    </w:p>
    <w:p w:rsidR="00B37D72" w:rsidRPr="006606CA" w:rsidRDefault="00B37D72" w:rsidP="00771DA0">
      <w:pPr>
        <w:pStyle w:val="a3"/>
        <w:spacing w:before="214"/>
        <w:ind w:left="0"/>
        <w:rPr>
          <w:sz w:val="26"/>
          <w:szCs w:val="26"/>
        </w:rPr>
      </w:pPr>
    </w:p>
    <w:p w:rsidR="00B37D72" w:rsidRPr="006606CA" w:rsidRDefault="00B37D72" w:rsidP="00771DA0">
      <w:pPr>
        <w:pStyle w:val="a3"/>
        <w:ind w:left="0"/>
        <w:rPr>
          <w:sz w:val="26"/>
          <w:szCs w:val="26"/>
        </w:rPr>
        <w:sectPr w:rsidR="00B37D72" w:rsidRPr="006606CA" w:rsidSect="0024100C">
          <w:type w:val="continuous"/>
          <w:pgSz w:w="11910" w:h="16840"/>
          <w:pgMar w:top="560" w:right="566" w:bottom="280" w:left="1276" w:header="720" w:footer="720" w:gutter="0"/>
          <w:cols w:space="720"/>
        </w:sectPr>
      </w:pPr>
    </w:p>
    <w:p w:rsidR="00B37D72" w:rsidRPr="006606CA" w:rsidRDefault="0024100C" w:rsidP="00771DA0">
      <w:pPr>
        <w:pStyle w:val="a3"/>
        <w:spacing w:before="88"/>
        <w:ind w:left="0"/>
        <w:rPr>
          <w:sz w:val="26"/>
          <w:szCs w:val="26"/>
        </w:rPr>
      </w:pPr>
      <w:r>
        <w:rPr>
          <w:spacing w:val="-2"/>
          <w:sz w:val="26"/>
          <w:szCs w:val="26"/>
        </w:rPr>
        <w:lastRenderedPageBreak/>
        <w:t>Доможакова Инга Константиновна</w:t>
      </w:r>
    </w:p>
    <w:p w:rsidR="00B37D72" w:rsidRPr="006606CA" w:rsidRDefault="00771DA0" w:rsidP="00771DA0">
      <w:pPr>
        <w:pStyle w:val="a4"/>
        <w:numPr>
          <w:ilvl w:val="0"/>
          <w:numId w:val="1"/>
        </w:numPr>
        <w:tabs>
          <w:tab w:val="left" w:pos="207"/>
        </w:tabs>
        <w:spacing w:before="88"/>
        <w:ind w:left="0" w:right="277" w:firstLine="0"/>
        <w:rPr>
          <w:sz w:val="26"/>
          <w:szCs w:val="26"/>
        </w:rPr>
      </w:pPr>
      <w:bookmarkStart w:id="6" w:name="_GoBack"/>
      <w:bookmarkEnd w:id="6"/>
      <w:r w:rsidRPr="0024100C">
        <w:rPr>
          <w:sz w:val="26"/>
          <w:szCs w:val="26"/>
        </w:rPr>
        <w:br w:type="column"/>
      </w:r>
      <w:r w:rsidRPr="0024100C">
        <w:rPr>
          <w:sz w:val="26"/>
          <w:szCs w:val="26"/>
        </w:rPr>
        <w:lastRenderedPageBreak/>
        <w:t xml:space="preserve">депутат Совета депутатов </w:t>
      </w:r>
      <w:r w:rsidR="0024100C" w:rsidRPr="00665558">
        <w:rPr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</w:p>
    <w:sectPr w:rsidR="00B37D72" w:rsidRPr="006606CA" w:rsidSect="0024100C">
      <w:type w:val="continuous"/>
      <w:pgSz w:w="11910" w:h="16840"/>
      <w:pgMar w:top="560" w:right="566" w:bottom="280" w:left="1276" w:header="720" w:footer="720" w:gutter="0"/>
      <w:cols w:num="2" w:space="720" w:equalWidth="0">
        <w:col w:w="1426" w:space="842"/>
        <w:col w:w="737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B0700"/>
    <w:multiLevelType w:val="hybridMultilevel"/>
    <w:tmpl w:val="7AAA3226"/>
    <w:lvl w:ilvl="0" w:tplc="52B0922A">
      <w:start w:val="1"/>
      <w:numFmt w:val="decimal"/>
      <w:lvlText w:val="%1)"/>
      <w:lvlJc w:val="left"/>
      <w:pPr>
        <w:ind w:left="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E48F90">
      <w:numFmt w:val="bullet"/>
      <w:lvlText w:val="•"/>
      <w:lvlJc w:val="left"/>
      <w:pPr>
        <w:ind w:left="964" w:hanging="302"/>
      </w:pPr>
      <w:rPr>
        <w:rFonts w:hint="default"/>
        <w:lang w:val="ru-RU" w:eastAsia="en-US" w:bidi="ar-SA"/>
      </w:rPr>
    </w:lvl>
    <w:lvl w:ilvl="2" w:tplc="2BE69C28">
      <w:numFmt w:val="bullet"/>
      <w:lvlText w:val="•"/>
      <w:lvlJc w:val="left"/>
      <w:pPr>
        <w:ind w:left="1928" w:hanging="302"/>
      </w:pPr>
      <w:rPr>
        <w:rFonts w:hint="default"/>
        <w:lang w:val="ru-RU" w:eastAsia="en-US" w:bidi="ar-SA"/>
      </w:rPr>
    </w:lvl>
    <w:lvl w:ilvl="3" w:tplc="47B2D930">
      <w:numFmt w:val="bullet"/>
      <w:lvlText w:val="•"/>
      <w:lvlJc w:val="left"/>
      <w:pPr>
        <w:ind w:left="2892" w:hanging="302"/>
      </w:pPr>
      <w:rPr>
        <w:rFonts w:hint="default"/>
        <w:lang w:val="ru-RU" w:eastAsia="en-US" w:bidi="ar-SA"/>
      </w:rPr>
    </w:lvl>
    <w:lvl w:ilvl="4" w:tplc="83F244C2">
      <w:numFmt w:val="bullet"/>
      <w:lvlText w:val="•"/>
      <w:lvlJc w:val="left"/>
      <w:pPr>
        <w:ind w:left="3856" w:hanging="302"/>
      </w:pPr>
      <w:rPr>
        <w:rFonts w:hint="default"/>
        <w:lang w:val="ru-RU" w:eastAsia="en-US" w:bidi="ar-SA"/>
      </w:rPr>
    </w:lvl>
    <w:lvl w:ilvl="5" w:tplc="5AAE333C">
      <w:numFmt w:val="bullet"/>
      <w:lvlText w:val="•"/>
      <w:lvlJc w:val="left"/>
      <w:pPr>
        <w:ind w:left="4820" w:hanging="302"/>
      </w:pPr>
      <w:rPr>
        <w:rFonts w:hint="default"/>
        <w:lang w:val="ru-RU" w:eastAsia="en-US" w:bidi="ar-SA"/>
      </w:rPr>
    </w:lvl>
    <w:lvl w:ilvl="6" w:tplc="FD58D0FE">
      <w:numFmt w:val="bullet"/>
      <w:lvlText w:val="•"/>
      <w:lvlJc w:val="left"/>
      <w:pPr>
        <w:ind w:left="5784" w:hanging="302"/>
      </w:pPr>
      <w:rPr>
        <w:rFonts w:hint="default"/>
        <w:lang w:val="ru-RU" w:eastAsia="en-US" w:bidi="ar-SA"/>
      </w:rPr>
    </w:lvl>
    <w:lvl w:ilvl="7" w:tplc="212CFB4A">
      <w:numFmt w:val="bullet"/>
      <w:lvlText w:val="•"/>
      <w:lvlJc w:val="left"/>
      <w:pPr>
        <w:ind w:left="6748" w:hanging="302"/>
      </w:pPr>
      <w:rPr>
        <w:rFonts w:hint="default"/>
        <w:lang w:val="ru-RU" w:eastAsia="en-US" w:bidi="ar-SA"/>
      </w:rPr>
    </w:lvl>
    <w:lvl w:ilvl="8" w:tplc="E37EDCFC">
      <w:numFmt w:val="bullet"/>
      <w:lvlText w:val="•"/>
      <w:lvlJc w:val="left"/>
      <w:pPr>
        <w:ind w:left="7712" w:hanging="302"/>
      </w:pPr>
      <w:rPr>
        <w:rFonts w:hint="default"/>
        <w:lang w:val="ru-RU" w:eastAsia="en-US" w:bidi="ar-SA"/>
      </w:rPr>
    </w:lvl>
  </w:abstractNum>
  <w:abstractNum w:abstractNumId="1" w15:restartNumberingAfterBreak="0">
    <w:nsid w:val="10EE2F88"/>
    <w:multiLevelType w:val="hybridMultilevel"/>
    <w:tmpl w:val="71068BEE"/>
    <w:lvl w:ilvl="0" w:tplc="93F24DB0">
      <w:numFmt w:val="bullet"/>
      <w:lvlText w:val="-"/>
      <w:lvlJc w:val="left"/>
      <w:pPr>
        <w:ind w:left="4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E925C54">
      <w:numFmt w:val="bullet"/>
      <w:lvlText w:val="•"/>
      <w:lvlJc w:val="left"/>
      <w:pPr>
        <w:ind w:left="723" w:hanging="500"/>
      </w:pPr>
      <w:rPr>
        <w:rFonts w:hint="default"/>
        <w:lang w:val="ru-RU" w:eastAsia="en-US" w:bidi="ar-SA"/>
      </w:rPr>
    </w:lvl>
    <w:lvl w:ilvl="2" w:tplc="976CA09C">
      <w:numFmt w:val="bullet"/>
      <w:lvlText w:val="•"/>
      <w:lvlJc w:val="left"/>
      <w:pPr>
        <w:ind w:left="1446" w:hanging="500"/>
      </w:pPr>
      <w:rPr>
        <w:rFonts w:hint="default"/>
        <w:lang w:val="ru-RU" w:eastAsia="en-US" w:bidi="ar-SA"/>
      </w:rPr>
    </w:lvl>
    <w:lvl w:ilvl="3" w:tplc="16341DBE">
      <w:numFmt w:val="bullet"/>
      <w:lvlText w:val="•"/>
      <w:lvlJc w:val="left"/>
      <w:pPr>
        <w:ind w:left="2169" w:hanging="500"/>
      </w:pPr>
      <w:rPr>
        <w:rFonts w:hint="default"/>
        <w:lang w:val="ru-RU" w:eastAsia="en-US" w:bidi="ar-SA"/>
      </w:rPr>
    </w:lvl>
    <w:lvl w:ilvl="4" w:tplc="55EA5250">
      <w:numFmt w:val="bullet"/>
      <w:lvlText w:val="•"/>
      <w:lvlJc w:val="left"/>
      <w:pPr>
        <w:ind w:left="2892" w:hanging="500"/>
      </w:pPr>
      <w:rPr>
        <w:rFonts w:hint="default"/>
        <w:lang w:val="ru-RU" w:eastAsia="en-US" w:bidi="ar-SA"/>
      </w:rPr>
    </w:lvl>
    <w:lvl w:ilvl="5" w:tplc="325A0072">
      <w:numFmt w:val="bullet"/>
      <w:lvlText w:val="•"/>
      <w:lvlJc w:val="left"/>
      <w:pPr>
        <w:ind w:left="3615" w:hanging="500"/>
      </w:pPr>
      <w:rPr>
        <w:rFonts w:hint="default"/>
        <w:lang w:val="ru-RU" w:eastAsia="en-US" w:bidi="ar-SA"/>
      </w:rPr>
    </w:lvl>
    <w:lvl w:ilvl="6" w:tplc="5D866966">
      <w:numFmt w:val="bullet"/>
      <w:lvlText w:val="•"/>
      <w:lvlJc w:val="left"/>
      <w:pPr>
        <w:ind w:left="4338" w:hanging="500"/>
      </w:pPr>
      <w:rPr>
        <w:rFonts w:hint="default"/>
        <w:lang w:val="ru-RU" w:eastAsia="en-US" w:bidi="ar-SA"/>
      </w:rPr>
    </w:lvl>
    <w:lvl w:ilvl="7" w:tplc="F238D93C">
      <w:numFmt w:val="bullet"/>
      <w:lvlText w:val="•"/>
      <w:lvlJc w:val="left"/>
      <w:pPr>
        <w:ind w:left="5061" w:hanging="500"/>
      </w:pPr>
      <w:rPr>
        <w:rFonts w:hint="default"/>
        <w:lang w:val="ru-RU" w:eastAsia="en-US" w:bidi="ar-SA"/>
      </w:rPr>
    </w:lvl>
    <w:lvl w:ilvl="8" w:tplc="5A3C1A2E">
      <w:numFmt w:val="bullet"/>
      <w:lvlText w:val="•"/>
      <w:lvlJc w:val="left"/>
      <w:pPr>
        <w:ind w:left="5784" w:hanging="500"/>
      </w:pPr>
      <w:rPr>
        <w:rFonts w:hint="default"/>
        <w:lang w:val="ru-RU" w:eastAsia="en-US" w:bidi="ar-SA"/>
      </w:rPr>
    </w:lvl>
  </w:abstractNum>
  <w:abstractNum w:abstractNumId="2" w15:restartNumberingAfterBreak="0">
    <w:nsid w:val="284C1828"/>
    <w:multiLevelType w:val="multilevel"/>
    <w:tmpl w:val="95C41658"/>
    <w:lvl w:ilvl="0">
      <w:start w:val="1"/>
      <w:numFmt w:val="decimal"/>
      <w:lvlText w:val="%1."/>
      <w:lvlJc w:val="left"/>
      <w:pPr>
        <w:ind w:left="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686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4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632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5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5A3148B6"/>
    <w:multiLevelType w:val="hybridMultilevel"/>
    <w:tmpl w:val="531CAD7A"/>
    <w:lvl w:ilvl="0" w:tplc="8D989BAE">
      <w:start w:val="1"/>
      <w:numFmt w:val="decimal"/>
      <w:lvlText w:val="%1."/>
      <w:lvlJc w:val="left"/>
      <w:pPr>
        <w:ind w:left="4" w:hanging="4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E76A5B76">
      <w:numFmt w:val="bullet"/>
      <w:lvlText w:val="•"/>
      <w:lvlJc w:val="left"/>
      <w:pPr>
        <w:ind w:left="964" w:hanging="468"/>
      </w:pPr>
      <w:rPr>
        <w:rFonts w:hint="default"/>
        <w:lang w:val="ru-RU" w:eastAsia="en-US" w:bidi="ar-SA"/>
      </w:rPr>
    </w:lvl>
    <w:lvl w:ilvl="2" w:tplc="15441502">
      <w:numFmt w:val="bullet"/>
      <w:lvlText w:val="•"/>
      <w:lvlJc w:val="left"/>
      <w:pPr>
        <w:ind w:left="1928" w:hanging="468"/>
      </w:pPr>
      <w:rPr>
        <w:rFonts w:hint="default"/>
        <w:lang w:val="ru-RU" w:eastAsia="en-US" w:bidi="ar-SA"/>
      </w:rPr>
    </w:lvl>
    <w:lvl w:ilvl="3" w:tplc="2D522CAE">
      <w:numFmt w:val="bullet"/>
      <w:lvlText w:val="•"/>
      <w:lvlJc w:val="left"/>
      <w:pPr>
        <w:ind w:left="2892" w:hanging="468"/>
      </w:pPr>
      <w:rPr>
        <w:rFonts w:hint="default"/>
        <w:lang w:val="ru-RU" w:eastAsia="en-US" w:bidi="ar-SA"/>
      </w:rPr>
    </w:lvl>
    <w:lvl w:ilvl="4" w:tplc="6382F5B6">
      <w:numFmt w:val="bullet"/>
      <w:lvlText w:val="•"/>
      <w:lvlJc w:val="left"/>
      <w:pPr>
        <w:ind w:left="3856" w:hanging="468"/>
      </w:pPr>
      <w:rPr>
        <w:rFonts w:hint="default"/>
        <w:lang w:val="ru-RU" w:eastAsia="en-US" w:bidi="ar-SA"/>
      </w:rPr>
    </w:lvl>
    <w:lvl w:ilvl="5" w:tplc="E8A0DEDE">
      <w:numFmt w:val="bullet"/>
      <w:lvlText w:val="•"/>
      <w:lvlJc w:val="left"/>
      <w:pPr>
        <w:ind w:left="4820" w:hanging="468"/>
      </w:pPr>
      <w:rPr>
        <w:rFonts w:hint="default"/>
        <w:lang w:val="ru-RU" w:eastAsia="en-US" w:bidi="ar-SA"/>
      </w:rPr>
    </w:lvl>
    <w:lvl w:ilvl="6" w:tplc="993AF144">
      <w:numFmt w:val="bullet"/>
      <w:lvlText w:val="•"/>
      <w:lvlJc w:val="left"/>
      <w:pPr>
        <w:ind w:left="5784" w:hanging="468"/>
      </w:pPr>
      <w:rPr>
        <w:rFonts w:hint="default"/>
        <w:lang w:val="ru-RU" w:eastAsia="en-US" w:bidi="ar-SA"/>
      </w:rPr>
    </w:lvl>
    <w:lvl w:ilvl="7" w:tplc="72C8FB9C">
      <w:numFmt w:val="bullet"/>
      <w:lvlText w:val="•"/>
      <w:lvlJc w:val="left"/>
      <w:pPr>
        <w:ind w:left="6748" w:hanging="468"/>
      </w:pPr>
      <w:rPr>
        <w:rFonts w:hint="default"/>
        <w:lang w:val="ru-RU" w:eastAsia="en-US" w:bidi="ar-SA"/>
      </w:rPr>
    </w:lvl>
    <w:lvl w:ilvl="8" w:tplc="1EEE1A10">
      <w:numFmt w:val="bullet"/>
      <w:lvlText w:val="•"/>
      <w:lvlJc w:val="left"/>
      <w:pPr>
        <w:ind w:left="7712" w:hanging="468"/>
      </w:pPr>
      <w:rPr>
        <w:rFonts w:hint="default"/>
        <w:lang w:val="ru-RU" w:eastAsia="en-US" w:bidi="ar-SA"/>
      </w:rPr>
    </w:lvl>
  </w:abstractNum>
  <w:abstractNum w:abstractNumId="4" w15:restartNumberingAfterBreak="0">
    <w:nsid w:val="70960CAD"/>
    <w:multiLevelType w:val="hybridMultilevel"/>
    <w:tmpl w:val="DA36D21E"/>
    <w:lvl w:ilvl="0" w:tplc="65AA8F54">
      <w:start w:val="1"/>
      <w:numFmt w:val="decimal"/>
      <w:lvlText w:val="%1."/>
      <w:lvlJc w:val="left"/>
      <w:pPr>
        <w:ind w:left="284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26160A">
      <w:numFmt w:val="bullet"/>
      <w:lvlText w:val="•"/>
      <w:lvlJc w:val="left"/>
      <w:pPr>
        <w:ind w:left="1216" w:hanging="280"/>
      </w:pPr>
      <w:rPr>
        <w:rFonts w:hint="default"/>
        <w:lang w:val="ru-RU" w:eastAsia="en-US" w:bidi="ar-SA"/>
      </w:rPr>
    </w:lvl>
    <w:lvl w:ilvl="2" w:tplc="E4508C0C">
      <w:numFmt w:val="bullet"/>
      <w:lvlText w:val="•"/>
      <w:lvlJc w:val="left"/>
      <w:pPr>
        <w:ind w:left="2152" w:hanging="280"/>
      </w:pPr>
      <w:rPr>
        <w:rFonts w:hint="default"/>
        <w:lang w:val="ru-RU" w:eastAsia="en-US" w:bidi="ar-SA"/>
      </w:rPr>
    </w:lvl>
    <w:lvl w:ilvl="3" w:tplc="48B0DC4C">
      <w:numFmt w:val="bullet"/>
      <w:lvlText w:val="•"/>
      <w:lvlJc w:val="left"/>
      <w:pPr>
        <w:ind w:left="3088" w:hanging="280"/>
      </w:pPr>
      <w:rPr>
        <w:rFonts w:hint="default"/>
        <w:lang w:val="ru-RU" w:eastAsia="en-US" w:bidi="ar-SA"/>
      </w:rPr>
    </w:lvl>
    <w:lvl w:ilvl="4" w:tplc="D8164EDA">
      <w:numFmt w:val="bullet"/>
      <w:lvlText w:val="•"/>
      <w:lvlJc w:val="left"/>
      <w:pPr>
        <w:ind w:left="4024" w:hanging="280"/>
      </w:pPr>
      <w:rPr>
        <w:rFonts w:hint="default"/>
        <w:lang w:val="ru-RU" w:eastAsia="en-US" w:bidi="ar-SA"/>
      </w:rPr>
    </w:lvl>
    <w:lvl w:ilvl="5" w:tplc="88C0C07C">
      <w:numFmt w:val="bullet"/>
      <w:lvlText w:val="•"/>
      <w:lvlJc w:val="left"/>
      <w:pPr>
        <w:ind w:left="4960" w:hanging="280"/>
      </w:pPr>
      <w:rPr>
        <w:rFonts w:hint="default"/>
        <w:lang w:val="ru-RU" w:eastAsia="en-US" w:bidi="ar-SA"/>
      </w:rPr>
    </w:lvl>
    <w:lvl w:ilvl="6" w:tplc="0232A2B0">
      <w:numFmt w:val="bullet"/>
      <w:lvlText w:val="•"/>
      <w:lvlJc w:val="left"/>
      <w:pPr>
        <w:ind w:left="5896" w:hanging="280"/>
      </w:pPr>
      <w:rPr>
        <w:rFonts w:hint="default"/>
        <w:lang w:val="ru-RU" w:eastAsia="en-US" w:bidi="ar-SA"/>
      </w:rPr>
    </w:lvl>
    <w:lvl w:ilvl="7" w:tplc="A7088C9C">
      <w:numFmt w:val="bullet"/>
      <w:lvlText w:val="•"/>
      <w:lvlJc w:val="left"/>
      <w:pPr>
        <w:ind w:left="6832" w:hanging="280"/>
      </w:pPr>
      <w:rPr>
        <w:rFonts w:hint="default"/>
        <w:lang w:val="ru-RU" w:eastAsia="en-US" w:bidi="ar-SA"/>
      </w:rPr>
    </w:lvl>
    <w:lvl w:ilvl="8" w:tplc="DF36AF5C">
      <w:numFmt w:val="bullet"/>
      <w:lvlText w:val="•"/>
      <w:lvlJc w:val="left"/>
      <w:pPr>
        <w:ind w:left="7768" w:hanging="28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37D72"/>
    <w:rsid w:val="0008406A"/>
    <w:rsid w:val="000E0C04"/>
    <w:rsid w:val="0024100C"/>
    <w:rsid w:val="006606CA"/>
    <w:rsid w:val="00665558"/>
    <w:rsid w:val="00771DA0"/>
    <w:rsid w:val="009B3027"/>
    <w:rsid w:val="00B25948"/>
    <w:rsid w:val="00B37D72"/>
    <w:rsid w:val="00C21BEA"/>
    <w:rsid w:val="00E74601"/>
    <w:rsid w:val="00F5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D1C3"/>
  <w15:docId w15:val="{DFB03C56-2565-405C-AB08-5A72E23C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71DA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1DA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8</Pages>
  <Words>1972</Words>
  <Characters>11242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User</cp:lastModifiedBy>
  <cp:revision>4</cp:revision>
  <cp:lastPrinted>2026-03-18T06:47:00Z</cp:lastPrinted>
  <dcterms:created xsi:type="dcterms:W3CDTF">2026-03-17T06:29:00Z</dcterms:created>
  <dcterms:modified xsi:type="dcterms:W3CDTF">2026-03-18T06:47:00Z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7.4</vt:lpwstr>
  </property>
  <property fmtid="{D5CDD505-2E9C-101B-9397-08002B2CF9AE}" pid="5" name="LastSaved">
    <vt:filetime>2024-07-31T00:00:00Z</vt:filetime>
  </property>
</Properties>
</file>