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83C" w:rsidRDefault="0069083C" w:rsidP="0069083C">
      <w:pPr>
        <w:jc w:val="center"/>
        <w:rPr>
          <w:szCs w:val="26"/>
        </w:rPr>
      </w:pPr>
      <w:r>
        <w:rPr>
          <w:szCs w:val="26"/>
        </w:rPr>
        <w:t>РЕСПУБЛИКА ХАКАСИЯ</w:t>
      </w:r>
    </w:p>
    <w:p w:rsidR="0069083C" w:rsidRDefault="0069083C" w:rsidP="0069083C">
      <w:pPr>
        <w:jc w:val="center"/>
        <w:rPr>
          <w:b/>
          <w:szCs w:val="26"/>
        </w:rPr>
      </w:pPr>
    </w:p>
    <w:p w:rsidR="0069083C" w:rsidRDefault="0069083C" w:rsidP="0069083C">
      <w:pPr>
        <w:jc w:val="center"/>
        <w:rPr>
          <w:b/>
          <w:szCs w:val="26"/>
        </w:rPr>
      </w:pPr>
      <w:r>
        <w:rPr>
          <w:b/>
          <w:szCs w:val="26"/>
        </w:rPr>
        <w:t>СОВЕТ ДЕПУТАТОВ</w:t>
      </w:r>
    </w:p>
    <w:p w:rsidR="001A0931" w:rsidRDefault="001A0931" w:rsidP="0069083C">
      <w:pPr>
        <w:jc w:val="center"/>
        <w:rPr>
          <w:b/>
          <w:szCs w:val="26"/>
        </w:rPr>
      </w:pPr>
      <w:r>
        <w:rPr>
          <w:b/>
          <w:szCs w:val="26"/>
        </w:rPr>
        <w:t>СЕЛЬСКОГО</w:t>
      </w:r>
      <w:r w:rsidR="00132778">
        <w:rPr>
          <w:b/>
          <w:szCs w:val="26"/>
        </w:rPr>
        <w:t xml:space="preserve"> ПОСЕЛЕНИЯ</w:t>
      </w:r>
    </w:p>
    <w:p w:rsidR="00132778" w:rsidRDefault="0069083C" w:rsidP="0069083C">
      <w:pPr>
        <w:jc w:val="center"/>
        <w:rPr>
          <w:b/>
          <w:szCs w:val="26"/>
        </w:rPr>
      </w:pPr>
      <w:r>
        <w:rPr>
          <w:b/>
          <w:szCs w:val="26"/>
        </w:rPr>
        <w:t>КЫЗЛАССКОГО СЕЛЬСОВЕТА АСКИЗСКОГО</w:t>
      </w:r>
    </w:p>
    <w:p w:rsidR="0069083C" w:rsidRDefault="00132778" w:rsidP="0069083C">
      <w:pPr>
        <w:jc w:val="center"/>
        <w:rPr>
          <w:b/>
          <w:szCs w:val="26"/>
        </w:rPr>
      </w:pPr>
      <w:r>
        <w:rPr>
          <w:b/>
          <w:szCs w:val="26"/>
        </w:rPr>
        <w:t>МУНИЦИПАЛЬНОГО РАЙОНА</w:t>
      </w:r>
    </w:p>
    <w:p w:rsidR="00132778" w:rsidRDefault="00132778" w:rsidP="0069083C">
      <w:pPr>
        <w:jc w:val="center"/>
        <w:rPr>
          <w:b/>
          <w:szCs w:val="26"/>
        </w:rPr>
      </w:pPr>
      <w:r>
        <w:rPr>
          <w:b/>
          <w:szCs w:val="26"/>
        </w:rPr>
        <w:t>РЕСПУБЛИКИ ХАКСИЯ</w:t>
      </w:r>
    </w:p>
    <w:p w:rsidR="0069083C" w:rsidRDefault="00132778" w:rsidP="0069083C">
      <w:pPr>
        <w:jc w:val="center"/>
        <w:rPr>
          <w:b/>
          <w:szCs w:val="26"/>
        </w:rPr>
      </w:pPr>
      <w:r>
        <w:rPr>
          <w:b/>
          <w:szCs w:val="26"/>
        </w:rPr>
        <w:t>пятого созыва</w:t>
      </w:r>
    </w:p>
    <w:p w:rsidR="0069083C" w:rsidRDefault="0069083C" w:rsidP="0069083C">
      <w:pPr>
        <w:pStyle w:val="ConsNormal"/>
        <w:tabs>
          <w:tab w:val="left" w:pos="1316"/>
        </w:tabs>
        <w:ind w:firstLine="0"/>
        <w:rPr>
          <w:rFonts w:ascii="Times New Roman" w:hAnsi="Times New Roman"/>
          <w:b/>
          <w:sz w:val="26"/>
          <w:szCs w:val="26"/>
        </w:rPr>
      </w:pPr>
    </w:p>
    <w:p w:rsidR="0069083C" w:rsidRDefault="0069083C" w:rsidP="0069083C">
      <w:pPr>
        <w:pStyle w:val="ConsNormal"/>
        <w:tabs>
          <w:tab w:val="left" w:pos="1316"/>
        </w:tabs>
        <w:ind w:firstLine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</w:t>
      </w:r>
    </w:p>
    <w:p w:rsidR="0069083C" w:rsidRDefault="0069083C" w:rsidP="0069083C">
      <w:pPr>
        <w:jc w:val="center"/>
        <w:rPr>
          <w:b/>
          <w:szCs w:val="26"/>
        </w:rPr>
      </w:pPr>
      <w:r>
        <w:rPr>
          <w:b/>
          <w:szCs w:val="26"/>
        </w:rPr>
        <w:t>РЕШЕНИЕ</w:t>
      </w:r>
    </w:p>
    <w:p w:rsidR="0069083C" w:rsidRDefault="0069083C" w:rsidP="0069083C">
      <w:pPr>
        <w:rPr>
          <w:b/>
          <w:szCs w:val="26"/>
        </w:rPr>
      </w:pPr>
    </w:p>
    <w:p w:rsidR="0069083C" w:rsidRDefault="00F5207B" w:rsidP="0069083C">
      <w:pPr>
        <w:rPr>
          <w:szCs w:val="26"/>
        </w:rPr>
      </w:pPr>
      <w:r>
        <w:rPr>
          <w:szCs w:val="26"/>
        </w:rPr>
        <w:t xml:space="preserve">от </w:t>
      </w:r>
      <w:r w:rsidR="007535B4">
        <w:rPr>
          <w:szCs w:val="26"/>
        </w:rPr>
        <w:t>19.11.</w:t>
      </w:r>
      <w:r w:rsidR="00132778">
        <w:rPr>
          <w:szCs w:val="26"/>
        </w:rPr>
        <w:t>2025</w:t>
      </w:r>
      <w:r w:rsidR="0069083C">
        <w:rPr>
          <w:szCs w:val="26"/>
        </w:rPr>
        <w:t xml:space="preserve"> г.                            </w:t>
      </w:r>
      <w:r>
        <w:rPr>
          <w:szCs w:val="26"/>
        </w:rPr>
        <w:t xml:space="preserve">    </w:t>
      </w:r>
      <w:r w:rsidR="0069083C">
        <w:rPr>
          <w:szCs w:val="26"/>
        </w:rPr>
        <w:t xml:space="preserve"> </w:t>
      </w:r>
      <w:r w:rsidR="00F465E4">
        <w:rPr>
          <w:szCs w:val="26"/>
        </w:rPr>
        <w:t xml:space="preserve"> </w:t>
      </w:r>
      <w:r w:rsidR="0069083C">
        <w:rPr>
          <w:szCs w:val="26"/>
        </w:rPr>
        <w:t xml:space="preserve">   с. Кызлас                                         № </w:t>
      </w:r>
      <w:r w:rsidR="007535B4">
        <w:rPr>
          <w:szCs w:val="26"/>
        </w:rPr>
        <w:t>10</w:t>
      </w:r>
    </w:p>
    <w:p w:rsidR="0069083C" w:rsidRDefault="0069083C" w:rsidP="0069083C">
      <w:pPr>
        <w:rPr>
          <w:szCs w:val="26"/>
        </w:rPr>
      </w:pPr>
    </w:p>
    <w:p w:rsidR="0069083C" w:rsidRDefault="0069083C" w:rsidP="0069083C">
      <w:pPr>
        <w:rPr>
          <w:b/>
        </w:rPr>
      </w:pPr>
      <w:r>
        <w:rPr>
          <w:b/>
        </w:rPr>
        <w:t xml:space="preserve">О назначения старост сельских населенных </w:t>
      </w:r>
    </w:p>
    <w:p w:rsidR="0069083C" w:rsidRDefault="00132778" w:rsidP="0069083C">
      <w:pPr>
        <w:rPr>
          <w:b/>
        </w:rPr>
      </w:pPr>
      <w:r>
        <w:rPr>
          <w:b/>
        </w:rPr>
        <w:t>п</w:t>
      </w:r>
      <w:r w:rsidR="0069083C">
        <w:rPr>
          <w:b/>
        </w:rPr>
        <w:t xml:space="preserve">унктов </w:t>
      </w:r>
      <w:r>
        <w:rPr>
          <w:b/>
        </w:rPr>
        <w:t>сельского поселения</w:t>
      </w:r>
    </w:p>
    <w:p w:rsidR="00132778" w:rsidRDefault="0069083C" w:rsidP="0069083C">
      <w:pPr>
        <w:rPr>
          <w:b/>
        </w:rPr>
      </w:pPr>
      <w:r>
        <w:rPr>
          <w:b/>
        </w:rPr>
        <w:t>Кызласский сельсовет Аскизского</w:t>
      </w:r>
    </w:p>
    <w:p w:rsidR="0069083C" w:rsidRDefault="00132778" w:rsidP="0069083C">
      <w:pPr>
        <w:rPr>
          <w:b/>
        </w:rPr>
      </w:pPr>
      <w:r>
        <w:rPr>
          <w:b/>
        </w:rPr>
        <w:t>муниципального</w:t>
      </w:r>
      <w:r w:rsidR="0069083C">
        <w:rPr>
          <w:b/>
        </w:rPr>
        <w:t xml:space="preserve"> района</w:t>
      </w:r>
      <w:r>
        <w:rPr>
          <w:b/>
        </w:rPr>
        <w:t xml:space="preserve"> </w:t>
      </w:r>
      <w:r w:rsidR="0069083C">
        <w:rPr>
          <w:b/>
        </w:rPr>
        <w:t>Республики Хакасия</w:t>
      </w:r>
    </w:p>
    <w:p w:rsidR="0069083C" w:rsidRDefault="0069083C" w:rsidP="0069083C">
      <w:pPr>
        <w:rPr>
          <w:b/>
        </w:rPr>
      </w:pPr>
    </w:p>
    <w:p w:rsidR="0069083C" w:rsidRPr="0069083C" w:rsidRDefault="0069083C" w:rsidP="00B8599D">
      <w:pPr>
        <w:spacing w:before="120" w:after="120"/>
        <w:jc w:val="both"/>
      </w:pPr>
      <w:r>
        <w:tab/>
        <w:t xml:space="preserve">В соответствии законом Республики Хакасия от 21.12.2018 г. № 81-ЗРХ «О старостах сельских населенных пунктов </w:t>
      </w:r>
      <w:r w:rsidR="00132778">
        <w:t>в</w:t>
      </w:r>
      <w:r w:rsidR="00460AAC">
        <w:t xml:space="preserve"> Республики Хакасия»</w:t>
      </w:r>
      <w:r w:rsidR="00701DA5">
        <w:t xml:space="preserve"> руководствуясь статьей 24.1 Устава </w:t>
      </w:r>
      <w:r w:rsidR="00132778">
        <w:t>сельского поселения</w:t>
      </w:r>
      <w:r w:rsidR="00701DA5">
        <w:t xml:space="preserve"> Кызласский сельсовет</w:t>
      </w:r>
      <w:r w:rsidR="00132778">
        <w:t xml:space="preserve"> Аскизского муниципального района Республики Хакасия</w:t>
      </w:r>
      <w:r w:rsidR="00701DA5">
        <w:t xml:space="preserve"> от 06.02.2006 г., Регламентом Совета депутатов Кызласского сельсовета </w:t>
      </w:r>
      <w:r w:rsidR="00701DA5" w:rsidRPr="00701DA5">
        <w:rPr>
          <w:b/>
        </w:rPr>
        <w:t>РЕШИЛ</w:t>
      </w:r>
      <w:r w:rsidR="00701DA5">
        <w:t>:</w:t>
      </w:r>
    </w:p>
    <w:p w:rsidR="0069083C" w:rsidRDefault="00701DA5" w:rsidP="00B8599D">
      <w:pPr>
        <w:jc w:val="both"/>
      </w:pPr>
      <w:r>
        <w:tab/>
        <w:t xml:space="preserve">1. Утвердить список старост сельских населенных пунктов </w:t>
      </w:r>
      <w:r w:rsidR="00132778">
        <w:t>сельского поселения</w:t>
      </w:r>
      <w:r>
        <w:t xml:space="preserve"> Кызласский сельсовет Аскизского </w:t>
      </w:r>
      <w:r w:rsidR="00132778">
        <w:t xml:space="preserve">муниципального </w:t>
      </w:r>
      <w:r>
        <w:t>района Республики Хакасия.</w:t>
      </w:r>
    </w:p>
    <w:p w:rsidR="00B8599D" w:rsidRDefault="00B8599D" w:rsidP="00B8599D">
      <w:pPr>
        <w:jc w:val="both"/>
      </w:pPr>
      <w:r>
        <w:tab/>
        <w:t>2. Отменить Решение № 19 от 24.12.2020г. «О назначении старост сельских населенных пунктов муниципального образования Кызласский сельсовет Аскизского района Республики Хакасия.</w:t>
      </w:r>
    </w:p>
    <w:p w:rsidR="00132778" w:rsidRPr="008307E4" w:rsidRDefault="00701DA5" w:rsidP="00B8599D">
      <w:pPr>
        <w:jc w:val="both"/>
        <w:rPr>
          <w:szCs w:val="26"/>
        </w:rPr>
      </w:pPr>
      <w:r>
        <w:tab/>
        <w:t xml:space="preserve">2. </w:t>
      </w:r>
      <w:r w:rsidR="00132778" w:rsidRPr="008307E4">
        <w:rPr>
          <w:szCs w:val="26"/>
        </w:rPr>
        <w:t>Направить настоящее решение для опубликования на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</w:t>
      </w:r>
    </w:p>
    <w:p w:rsidR="00132778" w:rsidRPr="008307E4" w:rsidRDefault="00132778" w:rsidP="00B8599D">
      <w:pPr>
        <w:jc w:val="both"/>
        <w:rPr>
          <w:szCs w:val="26"/>
        </w:rPr>
      </w:pPr>
      <w:r w:rsidRPr="008307E4">
        <w:rPr>
          <w:szCs w:val="26"/>
        </w:rPr>
        <w:t xml:space="preserve">         </w:t>
      </w:r>
      <w:r>
        <w:rPr>
          <w:szCs w:val="26"/>
        </w:rPr>
        <w:t>3</w:t>
      </w:r>
      <w:r w:rsidRPr="008307E4">
        <w:rPr>
          <w:szCs w:val="26"/>
        </w:rPr>
        <w:t>.  Настоящее решение вступает в силу после его официального опубликования.</w:t>
      </w:r>
    </w:p>
    <w:p w:rsidR="00132778" w:rsidRPr="008F0BFC" w:rsidRDefault="00132778" w:rsidP="00B8599D">
      <w:pPr>
        <w:jc w:val="both"/>
        <w:rPr>
          <w:szCs w:val="26"/>
        </w:rPr>
      </w:pPr>
    </w:p>
    <w:p w:rsidR="00F465E4" w:rsidRDefault="00F465E4" w:rsidP="00B8599D">
      <w:pPr>
        <w:jc w:val="both"/>
      </w:pPr>
    </w:p>
    <w:p w:rsidR="00F465E4" w:rsidRDefault="00F465E4" w:rsidP="0069083C">
      <w:pPr>
        <w:jc w:val="both"/>
      </w:pPr>
    </w:p>
    <w:p w:rsidR="009F3351" w:rsidRDefault="009F3351" w:rsidP="0069083C">
      <w:pPr>
        <w:jc w:val="both"/>
      </w:pPr>
    </w:p>
    <w:p w:rsidR="00132778" w:rsidRDefault="00132778" w:rsidP="0069083C">
      <w:pPr>
        <w:jc w:val="both"/>
      </w:pPr>
      <w:r>
        <w:t xml:space="preserve"> </w:t>
      </w:r>
      <w:r w:rsidR="0069083C">
        <w:t>Глава   Кызласского сельсовета</w:t>
      </w:r>
    </w:p>
    <w:p w:rsidR="0069083C" w:rsidRDefault="00132778" w:rsidP="0069083C">
      <w:pPr>
        <w:jc w:val="both"/>
      </w:pPr>
      <w:r>
        <w:t>Аскизского района</w:t>
      </w:r>
      <w:r w:rsidR="0069083C">
        <w:t xml:space="preserve"> </w:t>
      </w:r>
      <w:r>
        <w:t xml:space="preserve">Республики Хакасия             </w:t>
      </w:r>
      <w:r w:rsidR="0069083C">
        <w:t xml:space="preserve">                                  Г.М. Пакачаков</w:t>
      </w:r>
    </w:p>
    <w:p w:rsidR="00A94EBD" w:rsidRDefault="00704BDF"/>
    <w:p w:rsidR="00AD22BC" w:rsidRDefault="00AD22BC"/>
    <w:p w:rsidR="00AD22BC" w:rsidRDefault="00AD22BC"/>
    <w:p w:rsidR="00132778" w:rsidRDefault="00132778"/>
    <w:p w:rsidR="00AD22BC" w:rsidRDefault="00AD22BC"/>
    <w:p w:rsidR="00B8599D" w:rsidRDefault="00B8599D"/>
    <w:p w:rsidR="00AD22BC" w:rsidRPr="009F3351" w:rsidRDefault="009F3351">
      <w:pPr>
        <w:rPr>
          <w:sz w:val="20"/>
        </w:rPr>
      </w:pPr>
      <w:r>
        <w:t xml:space="preserve">                                                        </w:t>
      </w:r>
      <w:r w:rsidR="007535B4">
        <w:t xml:space="preserve">                            </w:t>
      </w:r>
      <w:r w:rsidRPr="009F3351">
        <w:rPr>
          <w:sz w:val="20"/>
        </w:rPr>
        <w:t>Приложение к решению Совета депутатов</w:t>
      </w:r>
    </w:p>
    <w:p w:rsidR="009F3351" w:rsidRPr="009F3351" w:rsidRDefault="009F3351">
      <w:pPr>
        <w:rPr>
          <w:sz w:val="20"/>
        </w:rPr>
      </w:pPr>
      <w:r w:rsidRPr="009F3351">
        <w:rPr>
          <w:sz w:val="20"/>
        </w:rPr>
        <w:t xml:space="preserve">                                                                      </w:t>
      </w:r>
      <w:r>
        <w:rPr>
          <w:sz w:val="20"/>
        </w:rPr>
        <w:t xml:space="preserve">            </w:t>
      </w:r>
      <w:r w:rsidR="00F5207B">
        <w:rPr>
          <w:sz w:val="20"/>
        </w:rPr>
        <w:t xml:space="preserve">                            </w:t>
      </w:r>
      <w:r w:rsidRPr="009F3351">
        <w:rPr>
          <w:sz w:val="20"/>
        </w:rPr>
        <w:t>К</w:t>
      </w:r>
      <w:r w:rsidR="00F5207B">
        <w:rPr>
          <w:sz w:val="20"/>
        </w:rPr>
        <w:t xml:space="preserve">ызласского сельсовета от </w:t>
      </w:r>
      <w:r w:rsidR="007535B4">
        <w:rPr>
          <w:sz w:val="20"/>
        </w:rPr>
        <w:t>19.11.</w:t>
      </w:r>
      <w:r w:rsidR="00132778">
        <w:rPr>
          <w:sz w:val="20"/>
        </w:rPr>
        <w:t>2025г</w:t>
      </w:r>
      <w:r w:rsidR="00F5207B">
        <w:rPr>
          <w:sz w:val="20"/>
        </w:rPr>
        <w:t xml:space="preserve"> </w:t>
      </w:r>
      <w:r w:rsidRPr="009F3351">
        <w:rPr>
          <w:sz w:val="20"/>
        </w:rPr>
        <w:t>№</w:t>
      </w:r>
      <w:r w:rsidR="00F5207B">
        <w:rPr>
          <w:sz w:val="20"/>
        </w:rPr>
        <w:t xml:space="preserve"> </w:t>
      </w:r>
      <w:r w:rsidR="007535B4">
        <w:rPr>
          <w:sz w:val="20"/>
        </w:rPr>
        <w:t>10</w:t>
      </w:r>
    </w:p>
    <w:p w:rsidR="00AD22BC" w:rsidRDefault="00AD22BC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7"/>
        <w:gridCol w:w="2237"/>
        <w:gridCol w:w="2237"/>
        <w:gridCol w:w="2237"/>
      </w:tblGrid>
      <w:tr w:rsidR="009F3351" w:rsidTr="009F3351">
        <w:trPr>
          <w:trHeight w:val="794"/>
        </w:trPr>
        <w:tc>
          <w:tcPr>
            <w:tcW w:w="2237" w:type="dxa"/>
          </w:tcPr>
          <w:p w:rsidR="009F3351" w:rsidRDefault="009F3351" w:rsidP="009F3351">
            <w:pPr>
              <w:jc w:val="center"/>
            </w:pPr>
            <w:r>
              <w:t>Наименование населенного пункта</w:t>
            </w:r>
          </w:p>
        </w:tc>
        <w:tc>
          <w:tcPr>
            <w:tcW w:w="2237" w:type="dxa"/>
          </w:tcPr>
          <w:p w:rsidR="009F3351" w:rsidRDefault="009F3351" w:rsidP="009F3351">
            <w:pPr>
              <w:jc w:val="center"/>
            </w:pPr>
            <w:r>
              <w:t>ФИО</w:t>
            </w:r>
          </w:p>
        </w:tc>
        <w:tc>
          <w:tcPr>
            <w:tcW w:w="2237" w:type="dxa"/>
          </w:tcPr>
          <w:p w:rsidR="009F3351" w:rsidRDefault="009F3351" w:rsidP="009F3351">
            <w:pPr>
              <w:jc w:val="center"/>
            </w:pPr>
            <w:r>
              <w:t>Адрес проживания</w:t>
            </w:r>
          </w:p>
        </w:tc>
        <w:tc>
          <w:tcPr>
            <w:tcW w:w="2237" w:type="dxa"/>
          </w:tcPr>
          <w:p w:rsidR="009F3351" w:rsidRDefault="009F3351" w:rsidP="009F3351">
            <w:pPr>
              <w:jc w:val="center"/>
            </w:pPr>
            <w:r>
              <w:t>Контактный телефон</w:t>
            </w:r>
          </w:p>
        </w:tc>
      </w:tr>
      <w:tr w:rsidR="009F3351" w:rsidTr="009F3351">
        <w:trPr>
          <w:trHeight w:val="703"/>
        </w:trPr>
        <w:tc>
          <w:tcPr>
            <w:tcW w:w="2237" w:type="dxa"/>
          </w:tcPr>
          <w:p w:rsidR="009F3351" w:rsidRDefault="009F3351">
            <w:r>
              <w:t>село Кызлас</w:t>
            </w:r>
          </w:p>
        </w:tc>
        <w:tc>
          <w:tcPr>
            <w:tcW w:w="2237" w:type="dxa"/>
          </w:tcPr>
          <w:p w:rsidR="009F3351" w:rsidRDefault="009F3351"/>
        </w:tc>
        <w:tc>
          <w:tcPr>
            <w:tcW w:w="2237" w:type="dxa"/>
          </w:tcPr>
          <w:p w:rsidR="009F3351" w:rsidRDefault="009F3351"/>
        </w:tc>
        <w:tc>
          <w:tcPr>
            <w:tcW w:w="2237" w:type="dxa"/>
          </w:tcPr>
          <w:p w:rsidR="009F3351" w:rsidRDefault="009F3351"/>
        </w:tc>
      </w:tr>
      <w:tr w:rsidR="009F3351" w:rsidTr="009F3351">
        <w:trPr>
          <w:trHeight w:val="703"/>
        </w:trPr>
        <w:tc>
          <w:tcPr>
            <w:tcW w:w="2237" w:type="dxa"/>
          </w:tcPr>
          <w:p w:rsidR="009F3351" w:rsidRDefault="009F3351">
            <w:r>
              <w:t>д. Усть-Хойза</w:t>
            </w:r>
          </w:p>
        </w:tc>
        <w:tc>
          <w:tcPr>
            <w:tcW w:w="2237" w:type="dxa"/>
          </w:tcPr>
          <w:p w:rsidR="009F3351" w:rsidRDefault="009F3351"/>
        </w:tc>
        <w:tc>
          <w:tcPr>
            <w:tcW w:w="2237" w:type="dxa"/>
          </w:tcPr>
          <w:p w:rsidR="009F3351" w:rsidRDefault="009F3351"/>
        </w:tc>
        <w:tc>
          <w:tcPr>
            <w:tcW w:w="2237" w:type="dxa"/>
          </w:tcPr>
          <w:p w:rsidR="009F3351" w:rsidRDefault="009F3351"/>
        </w:tc>
      </w:tr>
      <w:tr w:rsidR="009F3351" w:rsidTr="009F3351">
        <w:trPr>
          <w:trHeight w:val="703"/>
        </w:trPr>
        <w:tc>
          <w:tcPr>
            <w:tcW w:w="2237" w:type="dxa"/>
          </w:tcPr>
          <w:p w:rsidR="009F3351" w:rsidRDefault="009F3351">
            <w:r>
              <w:t>аал Картузов</w:t>
            </w:r>
          </w:p>
        </w:tc>
        <w:tc>
          <w:tcPr>
            <w:tcW w:w="2237" w:type="dxa"/>
          </w:tcPr>
          <w:p w:rsidR="009F3351" w:rsidRDefault="007535B4">
            <w:r>
              <w:t>Сапронова Оксана Георгиевна</w:t>
            </w:r>
          </w:p>
        </w:tc>
        <w:tc>
          <w:tcPr>
            <w:tcW w:w="2237" w:type="dxa"/>
          </w:tcPr>
          <w:p w:rsidR="009F3351" w:rsidRDefault="009F3351"/>
        </w:tc>
        <w:tc>
          <w:tcPr>
            <w:tcW w:w="2237" w:type="dxa"/>
          </w:tcPr>
          <w:p w:rsidR="009F3351" w:rsidRDefault="009F3351"/>
        </w:tc>
      </w:tr>
      <w:tr w:rsidR="009F3351" w:rsidTr="009F3351">
        <w:trPr>
          <w:trHeight w:val="703"/>
        </w:trPr>
        <w:tc>
          <w:tcPr>
            <w:tcW w:w="2237" w:type="dxa"/>
          </w:tcPr>
          <w:p w:rsidR="009F3351" w:rsidRDefault="009F3351">
            <w:r>
              <w:t>аал Картоев</w:t>
            </w:r>
          </w:p>
        </w:tc>
        <w:tc>
          <w:tcPr>
            <w:tcW w:w="2237" w:type="dxa"/>
          </w:tcPr>
          <w:p w:rsidR="009F3351" w:rsidRDefault="00704BDF">
            <w:r>
              <w:t>Саражакова Индира Владимировна</w:t>
            </w:r>
          </w:p>
        </w:tc>
        <w:tc>
          <w:tcPr>
            <w:tcW w:w="2237" w:type="dxa"/>
          </w:tcPr>
          <w:p w:rsidR="009F3351" w:rsidRDefault="009F3351"/>
        </w:tc>
        <w:tc>
          <w:tcPr>
            <w:tcW w:w="2237" w:type="dxa"/>
          </w:tcPr>
          <w:p w:rsidR="009F3351" w:rsidRDefault="009F3351"/>
        </w:tc>
      </w:tr>
      <w:tr w:rsidR="009F3351" w:rsidTr="009F3351">
        <w:trPr>
          <w:trHeight w:val="703"/>
        </w:trPr>
        <w:tc>
          <w:tcPr>
            <w:tcW w:w="2237" w:type="dxa"/>
          </w:tcPr>
          <w:p w:rsidR="009F3351" w:rsidRDefault="009F3351">
            <w:r>
              <w:t>аал Тюрт-Тас</w:t>
            </w:r>
          </w:p>
        </w:tc>
        <w:tc>
          <w:tcPr>
            <w:tcW w:w="2237" w:type="dxa"/>
          </w:tcPr>
          <w:p w:rsidR="009F3351" w:rsidRDefault="009F3351">
            <w:bookmarkStart w:id="0" w:name="_GoBack"/>
            <w:bookmarkEnd w:id="0"/>
          </w:p>
        </w:tc>
        <w:tc>
          <w:tcPr>
            <w:tcW w:w="2237" w:type="dxa"/>
          </w:tcPr>
          <w:p w:rsidR="009F3351" w:rsidRDefault="009F3351"/>
        </w:tc>
        <w:tc>
          <w:tcPr>
            <w:tcW w:w="2237" w:type="dxa"/>
          </w:tcPr>
          <w:p w:rsidR="009F3351" w:rsidRDefault="009F3351"/>
        </w:tc>
      </w:tr>
      <w:tr w:rsidR="009F3351" w:rsidTr="009F3351">
        <w:trPr>
          <w:trHeight w:val="703"/>
        </w:trPr>
        <w:tc>
          <w:tcPr>
            <w:tcW w:w="2237" w:type="dxa"/>
          </w:tcPr>
          <w:p w:rsidR="009F3351" w:rsidRDefault="009F3351">
            <w:r>
              <w:t>аал Лырсы</w:t>
            </w:r>
          </w:p>
        </w:tc>
        <w:tc>
          <w:tcPr>
            <w:tcW w:w="2237" w:type="dxa"/>
          </w:tcPr>
          <w:p w:rsidR="009F3351" w:rsidRDefault="009F3351"/>
        </w:tc>
        <w:tc>
          <w:tcPr>
            <w:tcW w:w="2237" w:type="dxa"/>
          </w:tcPr>
          <w:p w:rsidR="009F3351" w:rsidRDefault="009F3351"/>
        </w:tc>
        <w:tc>
          <w:tcPr>
            <w:tcW w:w="2237" w:type="dxa"/>
          </w:tcPr>
          <w:p w:rsidR="009F3351" w:rsidRDefault="009F3351"/>
        </w:tc>
      </w:tr>
    </w:tbl>
    <w:p w:rsidR="00AD22BC" w:rsidRDefault="00AD22BC"/>
    <w:p w:rsidR="00AD22BC" w:rsidRDefault="00AD22BC"/>
    <w:p w:rsidR="00AD22BC" w:rsidRDefault="00AD22BC"/>
    <w:p w:rsidR="00AD22BC" w:rsidRDefault="00AD22BC"/>
    <w:p w:rsidR="00AD22BC" w:rsidRDefault="00AD22BC"/>
    <w:p w:rsidR="00AD22BC" w:rsidRDefault="00AD22BC"/>
    <w:p w:rsidR="00AD22BC" w:rsidRDefault="00AD22BC"/>
    <w:p w:rsidR="00AD22BC" w:rsidRDefault="00AD22BC"/>
    <w:p w:rsidR="00AD22BC" w:rsidRDefault="00AD22BC"/>
    <w:p w:rsidR="00AD22BC" w:rsidRDefault="00AD22BC"/>
    <w:p w:rsidR="00AD22BC" w:rsidRDefault="00AD22BC"/>
    <w:p w:rsidR="00AD22BC" w:rsidRDefault="00AD22BC"/>
    <w:p w:rsidR="00AD22BC" w:rsidRDefault="00AD22BC"/>
    <w:p w:rsidR="00AD22BC" w:rsidRPr="0032495E" w:rsidRDefault="00AD22BC" w:rsidP="0032495E">
      <w:pPr>
        <w:spacing w:after="200" w:line="276" w:lineRule="auto"/>
        <w:rPr>
          <w:sz w:val="246"/>
          <w:szCs w:val="246"/>
        </w:rPr>
      </w:pPr>
    </w:p>
    <w:sectPr w:rsidR="00AD22BC" w:rsidRPr="0032495E" w:rsidSect="00234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083C"/>
    <w:rsid w:val="00132778"/>
    <w:rsid w:val="001656A6"/>
    <w:rsid w:val="001A0931"/>
    <w:rsid w:val="002349A4"/>
    <w:rsid w:val="0032495E"/>
    <w:rsid w:val="00460AAC"/>
    <w:rsid w:val="0053553C"/>
    <w:rsid w:val="00576E88"/>
    <w:rsid w:val="0069083C"/>
    <w:rsid w:val="00701DA5"/>
    <w:rsid w:val="00704BDF"/>
    <w:rsid w:val="007535B4"/>
    <w:rsid w:val="00804522"/>
    <w:rsid w:val="00951725"/>
    <w:rsid w:val="009F3351"/>
    <w:rsid w:val="00AD22BC"/>
    <w:rsid w:val="00B10639"/>
    <w:rsid w:val="00B8599D"/>
    <w:rsid w:val="00B96705"/>
    <w:rsid w:val="00BB2FB9"/>
    <w:rsid w:val="00D13408"/>
    <w:rsid w:val="00D21E90"/>
    <w:rsid w:val="00E318B9"/>
    <w:rsid w:val="00F465E4"/>
    <w:rsid w:val="00F5207B"/>
    <w:rsid w:val="00F7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8DC5B"/>
  <w15:docId w15:val="{647C064A-4FC9-4367-8EED-DA439C36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83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9083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"/>
    <w:basedOn w:val="a"/>
    <w:rsid w:val="0069083C"/>
    <w:pPr>
      <w:widowControl w:val="0"/>
      <w:spacing w:after="120"/>
      <w:jc w:val="center"/>
    </w:pPr>
    <w:rPr>
      <w:sz w:val="28"/>
    </w:rPr>
  </w:style>
  <w:style w:type="table" w:styleId="a4">
    <w:name w:val="Table Grid"/>
    <w:basedOn w:val="a1"/>
    <w:uiPriority w:val="59"/>
    <w:rsid w:val="009F3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8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2020-12-28T05:48:00Z</cp:lastPrinted>
  <dcterms:created xsi:type="dcterms:W3CDTF">2020-12-03T06:28:00Z</dcterms:created>
  <dcterms:modified xsi:type="dcterms:W3CDTF">2025-11-24T02:11:00Z</dcterms:modified>
</cp:coreProperties>
</file>